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C5" w:rsidRPr="004D7EC5" w:rsidRDefault="00C32AB5" w:rsidP="004D7EC5">
      <w:pPr>
        <w:pStyle w:val="a7"/>
        <w:ind w:firstLine="0"/>
        <w:jc w:val="right"/>
        <w:rPr>
          <w:b/>
          <w:sz w:val="28"/>
          <w:szCs w:val="28"/>
        </w:rPr>
      </w:pPr>
      <w:r w:rsidRPr="004D7EC5">
        <w:rPr>
          <w:b/>
          <w:sz w:val="28"/>
          <w:szCs w:val="28"/>
        </w:rPr>
        <w:tab/>
      </w:r>
      <w:r w:rsidR="004D7EC5" w:rsidRPr="004D7EC5">
        <w:rPr>
          <w:b/>
          <w:sz w:val="28"/>
          <w:szCs w:val="28"/>
        </w:rPr>
        <w:t>ПРОЕКТ</w:t>
      </w:r>
    </w:p>
    <w:p w:rsidR="00BF3070" w:rsidRDefault="00BF3070" w:rsidP="00BF3070">
      <w:pPr>
        <w:pStyle w:val="a7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F3070" w:rsidRDefault="00BF3070" w:rsidP="00BF3070">
      <w:pPr>
        <w:pStyle w:val="a7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БРЯНСКАЯ  ОБЛАСТНАЯ  ДУМА</w:t>
      </w:r>
    </w:p>
    <w:p w:rsidR="00BF3070" w:rsidRDefault="00BF3070" w:rsidP="00BF3070">
      <w:pPr>
        <w:pStyle w:val="a9"/>
        <w:tabs>
          <w:tab w:val="left" w:pos="900"/>
        </w:tabs>
        <w:jc w:val="center"/>
        <w:rPr>
          <w:b/>
          <w:bCs/>
          <w:szCs w:val="28"/>
        </w:rPr>
      </w:pPr>
    </w:p>
    <w:p w:rsidR="00BF3070" w:rsidRDefault="00BF3070" w:rsidP="00BF3070">
      <w:pPr>
        <w:pStyle w:val="a9"/>
        <w:tabs>
          <w:tab w:val="left" w:pos="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постоянный комитет по промышленности, строительству,  связи,                                         предпринимательству и собственности</w:t>
      </w:r>
    </w:p>
    <w:p w:rsidR="00BF3070" w:rsidRDefault="00BF3070" w:rsidP="00BF3070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F3070" w:rsidRDefault="00BF3070" w:rsidP="00BF3070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241050 г. Брянск, пл. К. Маркса,  д. 2                                                                    тел. 67-72-75</w:t>
      </w:r>
    </w:p>
    <w:p w:rsidR="00BF3070" w:rsidRDefault="00BF3070" w:rsidP="00BF3070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0B777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.07.202</w:t>
      </w:r>
      <w:r w:rsidR="00487F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BF3070" w:rsidRDefault="00BF3070" w:rsidP="00BF307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070" w:rsidRDefault="00BF3070" w:rsidP="00BF307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повестка дня</w:t>
      </w:r>
    </w:p>
    <w:p w:rsidR="00BF3070" w:rsidRDefault="00BF3070" w:rsidP="00BF307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постоянного комитета </w:t>
      </w:r>
    </w:p>
    <w:p w:rsidR="00BF3070" w:rsidRDefault="00BF3070" w:rsidP="00C32AB5">
      <w:pPr>
        <w:pStyle w:val="a5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070" w:rsidRDefault="00BF3070" w:rsidP="00C32AB5">
      <w:pPr>
        <w:pStyle w:val="a5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AB5" w:rsidRPr="0081287C" w:rsidRDefault="00C32AB5" w:rsidP="00C32AB5">
      <w:pPr>
        <w:pStyle w:val="a5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B5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присвоении почетного звания Брянской области «Заслуженный </w:t>
      </w:r>
      <w:r w:rsidR="000B7778">
        <w:rPr>
          <w:rFonts w:ascii="Times New Roman" w:hAnsi="Times New Roman" w:cs="Times New Roman"/>
          <w:color w:val="000000" w:themeColor="text1"/>
          <w:sz w:val="28"/>
          <w:szCs w:val="28"/>
        </w:rPr>
        <w:t>машиностроитель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Брянской области» </w:t>
      </w:r>
      <w:r w:rsidR="000B7778">
        <w:rPr>
          <w:rFonts w:ascii="Times New Roman" w:hAnsi="Times New Roman" w:cs="Times New Roman"/>
          <w:color w:val="000000" w:themeColor="text1"/>
          <w:sz w:val="28"/>
          <w:szCs w:val="28"/>
        </w:rPr>
        <w:t>Головачеву А.В.</w:t>
      </w:r>
    </w:p>
    <w:p w:rsidR="000B7778" w:rsidRDefault="000B7778" w:rsidP="000B77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197">
        <w:rPr>
          <w:rFonts w:ascii="Times New Roman" w:hAnsi="Times New Roman" w:cs="Times New Roman"/>
          <w:b/>
          <w:sz w:val="28"/>
          <w:szCs w:val="28"/>
        </w:rPr>
        <w:t>Докладывает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Городянко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Викторович -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руководству департаментом промышленности, транспорта и связи Брянской области.</w:t>
      </w:r>
    </w:p>
    <w:p w:rsidR="000B7778" w:rsidRDefault="000B7778" w:rsidP="000B7778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Приглашен: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заместитель Губернатора Брянской области.</w:t>
      </w:r>
    </w:p>
    <w:p w:rsidR="000B7778" w:rsidRDefault="000B7778" w:rsidP="000B7778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778" w:rsidRPr="0081287C" w:rsidRDefault="000B7778" w:rsidP="000B7778">
      <w:pPr>
        <w:pStyle w:val="a5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B5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присвоении почетного звания Брянской области «Заслуженный машиностроитель Брянской области» </w:t>
      </w:r>
      <w:proofErr w:type="spellStart"/>
      <w:r w:rsidR="004D7EC5">
        <w:rPr>
          <w:rFonts w:ascii="Times New Roman" w:hAnsi="Times New Roman" w:cs="Times New Roman"/>
          <w:color w:val="000000" w:themeColor="text1"/>
          <w:sz w:val="28"/>
          <w:szCs w:val="28"/>
        </w:rPr>
        <w:t>Костюкову</w:t>
      </w:r>
      <w:proofErr w:type="spellEnd"/>
      <w:r w:rsidR="004D7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С.А.</w:t>
      </w:r>
    </w:p>
    <w:p w:rsidR="000B7778" w:rsidRDefault="000B7778" w:rsidP="000B77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197">
        <w:rPr>
          <w:rFonts w:ascii="Times New Roman" w:hAnsi="Times New Roman" w:cs="Times New Roman"/>
          <w:b/>
          <w:sz w:val="28"/>
          <w:szCs w:val="28"/>
        </w:rPr>
        <w:t>Докладывает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Городянко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Викторович -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руководству департаментом промышленности, транспорта и связи Брянской области.</w:t>
      </w:r>
    </w:p>
    <w:p w:rsidR="00BF3070" w:rsidRDefault="000B7778" w:rsidP="000B77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Приглашен: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заместитель Губернатора Брянской области.</w:t>
      </w:r>
    </w:p>
    <w:p w:rsidR="000B7778" w:rsidRDefault="000B7778" w:rsidP="000B77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778" w:rsidRPr="0081287C" w:rsidRDefault="000B7778" w:rsidP="000B7778">
      <w:pPr>
        <w:pStyle w:val="a5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B5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присвоении почетного звания Брянской области «Заслуженный машиностроитель Брянской области» </w:t>
      </w:r>
      <w:proofErr w:type="spellStart"/>
      <w:r w:rsidR="004D7EC5">
        <w:rPr>
          <w:rFonts w:ascii="Times New Roman" w:hAnsi="Times New Roman" w:cs="Times New Roman"/>
          <w:color w:val="000000" w:themeColor="text1"/>
          <w:sz w:val="28"/>
          <w:szCs w:val="28"/>
        </w:rPr>
        <w:t>Бъядовскому</w:t>
      </w:r>
      <w:proofErr w:type="spellEnd"/>
      <w:r w:rsidR="004D7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В.А.</w:t>
      </w:r>
    </w:p>
    <w:p w:rsidR="000B7778" w:rsidRDefault="000B7778" w:rsidP="000B77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197">
        <w:rPr>
          <w:rFonts w:ascii="Times New Roman" w:hAnsi="Times New Roman" w:cs="Times New Roman"/>
          <w:b/>
          <w:sz w:val="28"/>
          <w:szCs w:val="28"/>
        </w:rPr>
        <w:t>Докладывает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Городянко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Викторович -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руководству департаментом промышленности, транспорта и связи Брянской области.</w:t>
      </w:r>
    </w:p>
    <w:p w:rsidR="000B7778" w:rsidRDefault="000B7778" w:rsidP="000B77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Приглашен: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заместитель Губернатора Брянской области.</w:t>
      </w:r>
    </w:p>
    <w:p w:rsidR="003E40CF" w:rsidRDefault="003E40CF" w:rsidP="000B77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0CF" w:rsidRDefault="003E40CF" w:rsidP="003E40CF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4C10">
        <w:rPr>
          <w:rFonts w:ascii="Times New Roman" w:hAnsi="Times New Roman" w:cs="Times New Roman"/>
          <w:sz w:val="28"/>
          <w:szCs w:val="28"/>
        </w:rPr>
        <w:t>Об обращени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D4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Законодательного собрания Ленинградской области                к Председателю Правительства Российской Федерации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Мишустину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по вопросу совершенствования порядка отчуждения земельных участков, изъятых в связи с неиспользованием по целевому назначению                                или использованием с нарушением законодательства Российской Федерации.</w:t>
      </w:r>
    </w:p>
    <w:p w:rsidR="003E40CF" w:rsidRDefault="003E40CF" w:rsidP="003E40CF">
      <w:pPr>
        <w:pStyle w:val="a5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40CF" w:rsidRDefault="003E40CF" w:rsidP="003E40CF">
      <w:pPr>
        <w:pStyle w:val="a3"/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eastAsia="Times New Roman" w:hAnsi="Times New Roman" w:cs="Times New Roman"/>
          <w:b/>
          <w:sz w:val="28"/>
          <w:szCs w:val="28"/>
        </w:rPr>
        <w:t xml:space="preserve">Докладывает: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Дурнев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Артем Андреевич</w:t>
      </w:r>
      <w:r w:rsidRPr="00993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F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советник правового управления Брянской областной Думы.</w:t>
      </w:r>
    </w:p>
    <w:p w:rsidR="003E40CF" w:rsidRDefault="003E40CF" w:rsidP="000B77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778" w:rsidRDefault="000B7778" w:rsidP="000B77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512" w:rsidRDefault="003E40CF" w:rsidP="00B60512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7778">
        <w:rPr>
          <w:rFonts w:ascii="Times New Roman" w:hAnsi="Times New Roman" w:cs="Times New Roman"/>
          <w:sz w:val="28"/>
          <w:szCs w:val="28"/>
        </w:rPr>
        <w:t xml:space="preserve">. </w:t>
      </w:r>
      <w:r w:rsidR="00B60512" w:rsidRPr="003D4C10">
        <w:rPr>
          <w:rFonts w:ascii="Times New Roman" w:hAnsi="Times New Roman" w:cs="Times New Roman"/>
          <w:sz w:val="28"/>
          <w:szCs w:val="28"/>
        </w:rPr>
        <w:t>Об обращени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60512" w:rsidRPr="003D4C10">
        <w:rPr>
          <w:rFonts w:ascii="Times New Roman" w:hAnsi="Times New Roman" w:cs="Times New Roman"/>
          <w:sz w:val="28"/>
          <w:szCs w:val="28"/>
        </w:rPr>
        <w:t xml:space="preserve"> </w:t>
      </w:r>
      <w:r w:rsidR="00B60512">
        <w:rPr>
          <w:rFonts w:ascii="Times New Roman" w:hAnsi="Times New Roman" w:cs="Times New Roman"/>
          <w:sz w:val="28"/>
          <w:szCs w:val="28"/>
        </w:rPr>
        <w:t xml:space="preserve">Законодательного собрания Ленинградской области                к </w:t>
      </w:r>
      <w:r w:rsidR="0033167E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Государственной Думы Федерального Собрания Российской Федерации В.В. Володину </w:t>
      </w:r>
      <w:r w:rsidR="00B60512">
        <w:rPr>
          <w:rFonts w:ascii="Times New Roman" w:hAnsi="Times New Roman" w:cs="Times New Roman"/>
          <w:sz w:val="28"/>
          <w:szCs w:val="28"/>
        </w:rPr>
        <w:t xml:space="preserve">по вопросу совершенствования порядка отчуждения земельных участков, изъятых в связи с неиспользованием </w:t>
      </w:r>
      <w:r w:rsidR="004D7E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60512">
        <w:rPr>
          <w:rFonts w:ascii="Times New Roman" w:hAnsi="Times New Roman" w:cs="Times New Roman"/>
          <w:sz w:val="28"/>
          <w:szCs w:val="28"/>
        </w:rPr>
        <w:t xml:space="preserve">по целевому назначению или использованием </w:t>
      </w:r>
      <w:r w:rsidR="0033167E">
        <w:rPr>
          <w:rFonts w:ascii="Times New Roman" w:hAnsi="Times New Roman" w:cs="Times New Roman"/>
          <w:sz w:val="28"/>
          <w:szCs w:val="28"/>
        </w:rPr>
        <w:t xml:space="preserve">с нарушением </w:t>
      </w:r>
      <w:r w:rsidR="00B60512">
        <w:rPr>
          <w:rFonts w:ascii="Times New Roman" w:hAnsi="Times New Roman" w:cs="Times New Roman"/>
          <w:sz w:val="28"/>
          <w:szCs w:val="28"/>
        </w:rPr>
        <w:t>законодательства Российской Федерации.</w:t>
      </w:r>
    </w:p>
    <w:p w:rsidR="00B60512" w:rsidRDefault="00B60512" w:rsidP="00B60512">
      <w:pPr>
        <w:pStyle w:val="a5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0512" w:rsidRDefault="00B60512" w:rsidP="00B60512">
      <w:pPr>
        <w:pStyle w:val="a3"/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eastAsia="Times New Roman" w:hAnsi="Times New Roman" w:cs="Times New Roman"/>
          <w:b/>
          <w:sz w:val="28"/>
          <w:szCs w:val="28"/>
        </w:rPr>
        <w:t xml:space="preserve">Докладывает: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Дурнев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Артем Андреевич</w:t>
      </w:r>
      <w:r w:rsidRPr="00993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F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советник правового управления Брянской областной Думы.</w:t>
      </w:r>
    </w:p>
    <w:p w:rsidR="000B7778" w:rsidRDefault="000B7778" w:rsidP="000B77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778" w:rsidRDefault="000B7778" w:rsidP="000B77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778" w:rsidRDefault="000B7778" w:rsidP="000B77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778" w:rsidRDefault="000B7778" w:rsidP="000B77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070" w:rsidRDefault="00BF3070" w:rsidP="00BF307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 постоянного комитета                                    М.Б. Иванченко</w:t>
      </w:r>
    </w:p>
    <w:p w:rsidR="00703854" w:rsidRDefault="00703854"/>
    <w:sectPr w:rsidR="00703854" w:rsidSect="0070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32AB5"/>
    <w:rsid w:val="000B7778"/>
    <w:rsid w:val="0033167E"/>
    <w:rsid w:val="003E40CF"/>
    <w:rsid w:val="00487F21"/>
    <w:rsid w:val="004D7EC5"/>
    <w:rsid w:val="00620C99"/>
    <w:rsid w:val="006539C6"/>
    <w:rsid w:val="00703854"/>
    <w:rsid w:val="00823547"/>
    <w:rsid w:val="008E6C41"/>
    <w:rsid w:val="00970D77"/>
    <w:rsid w:val="00B60512"/>
    <w:rsid w:val="00BF3070"/>
    <w:rsid w:val="00C32AB5"/>
    <w:rsid w:val="00CD1BF0"/>
    <w:rsid w:val="00D80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 à moi,Содержание. 2 уровень,ТЗ список,Абзац списка литеральный,Bullet List,FooterText,numbered,Bullet 1,Use Case List Paragraph,Маркер,Paragraphe de liste1,lp1"/>
    <w:basedOn w:val="a"/>
    <w:link w:val="a4"/>
    <w:uiPriority w:val="34"/>
    <w:qFormat/>
    <w:rsid w:val="00C32AB5"/>
    <w:pPr>
      <w:ind w:left="720"/>
      <w:contextualSpacing/>
    </w:pPr>
    <w:rPr>
      <w:lang w:eastAsia="en-US"/>
    </w:rPr>
  </w:style>
  <w:style w:type="paragraph" w:styleId="a5">
    <w:name w:val="Body Text Indent"/>
    <w:basedOn w:val="a"/>
    <w:link w:val="a6"/>
    <w:uiPriority w:val="99"/>
    <w:unhideWhenUsed/>
    <w:rsid w:val="00C32AB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32AB5"/>
  </w:style>
  <w:style w:type="character" w:customStyle="1" w:styleId="a4">
    <w:name w:val="Абзац списка Знак"/>
    <w:aliases w:val="Нумерованый список Знак,List Paragraph à moi Знак,Содержание. 2 уровень Знак,ТЗ список Знак,Абзац списка литеральный Знак,Bullet List Знак,FooterText Знак,numbered Знак,Bullet 1 Знак,Use Case List Paragraph Знак,Маркер Знак,lp1 Знак"/>
    <w:basedOn w:val="a0"/>
    <w:link w:val="a3"/>
    <w:uiPriority w:val="34"/>
    <w:rsid w:val="00C32AB5"/>
    <w:rPr>
      <w:lang w:eastAsia="en-US"/>
    </w:rPr>
  </w:style>
  <w:style w:type="paragraph" w:styleId="a7">
    <w:name w:val="Title"/>
    <w:basedOn w:val="a"/>
    <w:link w:val="a8"/>
    <w:uiPriority w:val="99"/>
    <w:qFormat/>
    <w:rsid w:val="00BF3070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8">
    <w:name w:val="Название Знак"/>
    <w:basedOn w:val="a0"/>
    <w:link w:val="a7"/>
    <w:uiPriority w:val="99"/>
    <w:rsid w:val="00BF3070"/>
    <w:rPr>
      <w:rFonts w:ascii="Times New Roman" w:eastAsia="Times New Roman" w:hAnsi="Times New Roman" w:cs="Times New Roman"/>
      <w:sz w:val="32"/>
      <w:szCs w:val="24"/>
    </w:rPr>
  </w:style>
  <w:style w:type="paragraph" w:styleId="a9">
    <w:name w:val="Body Text"/>
    <w:basedOn w:val="a"/>
    <w:link w:val="aa"/>
    <w:uiPriority w:val="99"/>
    <w:unhideWhenUsed/>
    <w:rsid w:val="00BF307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F3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12E7-0AA3-45E3-9668-A38D9A1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kononskaya</dc:creator>
  <cp:keywords/>
  <dc:description/>
  <cp:lastModifiedBy>gusev</cp:lastModifiedBy>
  <cp:revision>11</cp:revision>
  <cp:lastPrinted>2026-07-07T12:09:00Z</cp:lastPrinted>
  <dcterms:created xsi:type="dcterms:W3CDTF">2025-07-02T13:34:00Z</dcterms:created>
  <dcterms:modified xsi:type="dcterms:W3CDTF">2026-07-07T12:11:00Z</dcterms:modified>
</cp:coreProperties>
</file>