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F7F" w:rsidRDefault="000D6BF6" w:rsidP="001C78B9">
      <w:pPr>
        <w:pStyle w:val="10"/>
        <w:shd w:val="clear" w:color="auto" w:fill="auto"/>
        <w:spacing w:after="0" w:line="240" w:lineRule="auto"/>
        <w:jc w:val="left"/>
        <w:rPr>
          <w:sz w:val="24"/>
          <w:szCs w:val="24"/>
        </w:rPr>
      </w:pPr>
      <w:r w:rsidRPr="00E2585A">
        <w:t xml:space="preserve">                                                                                                      </w:t>
      </w:r>
      <w:r w:rsidR="001C78B9" w:rsidRPr="00E2585A">
        <w:t xml:space="preserve">                              </w:t>
      </w:r>
      <w:r w:rsidR="000B0F7F" w:rsidRPr="00E2585A">
        <w:rPr>
          <w:sz w:val="24"/>
          <w:szCs w:val="24"/>
        </w:rPr>
        <w:t>Проект</w:t>
      </w:r>
    </w:p>
    <w:p w:rsidR="00E2585A" w:rsidRPr="00E2585A" w:rsidRDefault="00E2585A" w:rsidP="001C78B9">
      <w:pPr>
        <w:pStyle w:val="10"/>
        <w:shd w:val="clear" w:color="auto" w:fill="auto"/>
        <w:spacing w:after="0" w:line="240" w:lineRule="auto"/>
        <w:jc w:val="left"/>
        <w:rPr>
          <w:sz w:val="24"/>
          <w:szCs w:val="24"/>
        </w:rPr>
      </w:pPr>
    </w:p>
    <w:p w:rsidR="00B84767" w:rsidRPr="00E2585A" w:rsidRDefault="00B84767" w:rsidP="00B84767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2585A">
        <w:rPr>
          <w:rFonts w:ascii="Times New Roman" w:hAnsi="Times New Roman" w:cs="Times New Roman"/>
          <w:sz w:val="24"/>
          <w:szCs w:val="24"/>
        </w:rPr>
        <w:t>Подготовлен</w:t>
      </w:r>
      <w:proofErr w:type="gramEnd"/>
      <w:r w:rsidRPr="00E2585A">
        <w:rPr>
          <w:rFonts w:ascii="Times New Roman" w:hAnsi="Times New Roman" w:cs="Times New Roman"/>
          <w:sz w:val="24"/>
          <w:szCs w:val="24"/>
        </w:rPr>
        <w:t xml:space="preserve"> в постоянном комитете Брянской областной Думы по законодательству              и местному самоуправлению</w:t>
      </w:r>
    </w:p>
    <w:p w:rsidR="00DA1BD5" w:rsidRPr="00E2585A" w:rsidRDefault="00DA1BD5" w:rsidP="000B0F7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0F7F" w:rsidRPr="00E2585A" w:rsidRDefault="000B0F7F" w:rsidP="000B0F7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585A">
        <w:rPr>
          <w:rFonts w:ascii="Times New Roman" w:hAnsi="Times New Roman" w:cs="Times New Roman"/>
          <w:b/>
          <w:sz w:val="28"/>
          <w:szCs w:val="28"/>
        </w:rPr>
        <w:t>ЗАКОН</w:t>
      </w:r>
    </w:p>
    <w:p w:rsidR="000B0F7F" w:rsidRPr="00E2585A" w:rsidRDefault="000B0F7F" w:rsidP="000B0F7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585A">
        <w:rPr>
          <w:rFonts w:ascii="Times New Roman" w:hAnsi="Times New Roman" w:cs="Times New Roman"/>
          <w:b/>
          <w:sz w:val="28"/>
          <w:szCs w:val="28"/>
        </w:rPr>
        <w:t>БРЯНСКОЙ ОБЛАСТИ</w:t>
      </w:r>
    </w:p>
    <w:p w:rsidR="000B0F7F" w:rsidRPr="00E2585A" w:rsidRDefault="000B0F7F" w:rsidP="000B0F7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0F7F" w:rsidRPr="00E2585A" w:rsidRDefault="000B0F7F" w:rsidP="00DF248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2585A">
        <w:rPr>
          <w:rFonts w:ascii="Times New Roman" w:hAnsi="Times New Roman" w:cs="Times New Roman"/>
          <w:b/>
          <w:sz w:val="32"/>
          <w:szCs w:val="32"/>
        </w:rPr>
        <w:t xml:space="preserve">О внесении </w:t>
      </w:r>
      <w:r w:rsidR="00513426" w:rsidRPr="00E2585A">
        <w:rPr>
          <w:rFonts w:ascii="Times New Roman" w:hAnsi="Times New Roman" w:cs="Times New Roman"/>
          <w:b/>
          <w:sz w:val="32"/>
          <w:szCs w:val="32"/>
        </w:rPr>
        <w:t>изменений</w:t>
      </w:r>
      <w:r w:rsidR="004B470D" w:rsidRPr="00E2585A">
        <w:rPr>
          <w:rFonts w:ascii="Times New Roman" w:hAnsi="Times New Roman" w:cs="Times New Roman"/>
          <w:b/>
          <w:sz w:val="32"/>
          <w:szCs w:val="32"/>
        </w:rPr>
        <w:t xml:space="preserve"> в </w:t>
      </w:r>
      <w:r w:rsidR="00513426" w:rsidRPr="00E2585A">
        <w:rPr>
          <w:rFonts w:ascii="Times New Roman" w:hAnsi="Times New Roman" w:cs="Times New Roman"/>
          <w:b/>
          <w:sz w:val="32"/>
          <w:szCs w:val="32"/>
        </w:rPr>
        <w:t>Закон</w:t>
      </w:r>
      <w:r w:rsidR="004B470D" w:rsidRPr="00E2585A">
        <w:rPr>
          <w:rFonts w:ascii="Times New Roman" w:hAnsi="Times New Roman" w:cs="Times New Roman"/>
          <w:b/>
          <w:sz w:val="32"/>
          <w:szCs w:val="32"/>
        </w:rPr>
        <w:t xml:space="preserve"> Брянской области   </w:t>
      </w:r>
      <w:r w:rsidR="00513426" w:rsidRPr="00E2585A">
        <w:rPr>
          <w:rFonts w:ascii="Times New Roman" w:hAnsi="Times New Roman" w:cs="Times New Roman"/>
          <w:b/>
          <w:sz w:val="32"/>
          <w:szCs w:val="32"/>
        </w:rPr>
        <w:t xml:space="preserve">                   </w:t>
      </w:r>
      <w:r w:rsidR="004B470D" w:rsidRPr="00E2585A">
        <w:rPr>
          <w:rFonts w:ascii="Times New Roman" w:hAnsi="Times New Roman" w:cs="Times New Roman"/>
          <w:b/>
          <w:sz w:val="32"/>
          <w:szCs w:val="32"/>
        </w:rPr>
        <w:t xml:space="preserve">«О </w:t>
      </w:r>
      <w:r w:rsidR="006C1EAC" w:rsidRPr="00E2585A">
        <w:rPr>
          <w:rFonts w:ascii="Times New Roman" w:hAnsi="Times New Roman" w:cs="Times New Roman"/>
          <w:b/>
          <w:sz w:val="32"/>
          <w:szCs w:val="32"/>
        </w:rPr>
        <w:t>государственной системе бесплатной юридической помощи на территории Брянской области</w:t>
      </w:r>
      <w:r w:rsidR="004B470D" w:rsidRPr="00E2585A">
        <w:rPr>
          <w:rFonts w:ascii="Times New Roman" w:hAnsi="Times New Roman" w:cs="Times New Roman"/>
          <w:b/>
          <w:sz w:val="32"/>
          <w:szCs w:val="32"/>
        </w:rPr>
        <w:t>»</w:t>
      </w:r>
    </w:p>
    <w:p w:rsidR="000B0F7F" w:rsidRPr="00E2585A" w:rsidRDefault="000B0F7F" w:rsidP="000B0F7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248C" w:rsidRPr="00E2585A" w:rsidRDefault="00DF248C" w:rsidP="000B0F7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0F7F" w:rsidRPr="00E2585A" w:rsidRDefault="000B0F7F" w:rsidP="000B0F7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E2585A">
        <w:rPr>
          <w:rFonts w:ascii="Times New Roman" w:hAnsi="Times New Roman" w:cs="Times New Roman"/>
          <w:sz w:val="28"/>
          <w:szCs w:val="28"/>
        </w:rPr>
        <w:t>Принят</w:t>
      </w:r>
      <w:proofErr w:type="gramEnd"/>
      <w:r w:rsidRPr="00E2585A">
        <w:rPr>
          <w:rFonts w:ascii="Times New Roman" w:hAnsi="Times New Roman" w:cs="Times New Roman"/>
          <w:sz w:val="28"/>
          <w:szCs w:val="28"/>
        </w:rPr>
        <w:t xml:space="preserve"> Брянской областной Думой</w:t>
      </w:r>
      <w:r w:rsidR="00A1165D" w:rsidRPr="00E2585A">
        <w:rPr>
          <w:rFonts w:ascii="Times New Roman" w:hAnsi="Times New Roman" w:cs="Times New Roman"/>
          <w:sz w:val="28"/>
          <w:szCs w:val="28"/>
        </w:rPr>
        <w:t xml:space="preserve">   ___________   2024</w:t>
      </w:r>
      <w:r w:rsidRPr="00E2585A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0B0F7F" w:rsidRPr="00E2585A" w:rsidRDefault="000B0F7F" w:rsidP="000B0F7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8015D" w:rsidRPr="00E2585A" w:rsidRDefault="0078015D" w:rsidP="000B0F7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13426" w:rsidRPr="00E2585A" w:rsidRDefault="000B0F7F" w:rsidP="00513426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 w:rsidRPr="00E2585A">
        <w:t xml:space="preserve">Статья 1. </w:t>
      </w:r>
      <w:proofErr w:type="gramStart"/>
      <w:r w:rsidR="006C1EAC" w:rsidRPr="00E2585A">
        <w:rPr>
          <w:b w:val="0"/>
        </w:rPr>
        <w:t>Внести</w:t>
      </w:r>
      <w:r w:rsidR="002D2F32" w:rsidRPr="00E2585A">
        <w:rPr>
          <w:b w:val="0"/>
        </w:rPr>
        <w:t xml:space="preserve"> в</w:t>
      </w:r>
      <w:r w:rsidR="006C1EAC" w:rsidRPr="00E2585A">
        <w:rPr>
          <w:b w:val="0"/>
        </w:rPr>
        <w:t xml:space="preserve"> </w:t>
      </w:r>
      <w:r w:rsidR="00513426" w:rsidRPr="00E2585A">
        <w:rPr>
          <w:b w:val="0"/>
        </w:rPr>
        <w:t>Закон</w:t>
      </w:r>
      <w:r w:rsidR="00DA1BD5" w:rsidRPr="00E2585A">
        <w:rPr>
          <w:b w:val="0"/>
        </w:rPr>
        <w:t xml:space="preserve"> Брянской области </w:t>
      </w:r>
      <w:r w:rsidR="00BD4483" w:rsidRPr="00E2585A">
        <w:rPr>
          <w:b w:val="0"/>
        </w:rPr>
        <w:t>от 5 июля 2012 года</w:t>
      </w:r>
      <w:r w:rsidR="00F6380A" w:rsidRPr="00E2585A">
        <w:rPr>
          <w:b w:val="0"/>
        </w:rPr>
        <w:t xml:space="preserve">     </w:t>
      </w:r>
      <w:r w:rsidR="00BD4483" w:rsidRPr="00E2585A">
        <w:rPr>
          <w:b w:val="0"/>
        </w:rPr>
        <w:t xml:space="preserve"> </w:t>
      </w:r>
      <w:r w:rsidR="00F6380A" w:rsidRPr="00E2585A">
        <w:rPr>
          <w:b w:val="0"/>
        </w:rPr>
        <w:t xml:space="preserve">   </w:t>
      </w:r>
      <w:r w:rsidR="00BD4483" w:rsidRPr="00E2585A">
        <w:rPr>
          <w:b w:val="0"/>
        </w:rPr>
        <w:t>№ 43-З «</w:t>
      </w:r>
      <w:r w:rsidR="002A2AD6" w:rsidRPr="00E2585A">
        <w:rPr>
          <w:b w:val="0"/>
        </w:rPr>
        <w:t>О государственной системе бесплатной юридической помощи</w:t>
      </w:r>
      <w:r w:rsidR="00BD4483" w:rsidRPr="00E2585A">
        <w:rPr>
          <w:b w:val="0"/>
        </w:rPr>
        <w:t xml:space="preserve"> </w:t>
      </w:r>
      <w:r w:rsidR="00482B58" w:rsidRPr="00E2585A">
        <w:rPr>
          <w:b w:val="0"/>
        </w:rPr>
        <w:t xml:space="preserve">                     </w:t>
      </w:r>
      <w:r w:rsidR="00BD4483" w:rsidRPr="00E2585A">
        <w:rPr>
          <w:b w:val="0"/>
        </w:rPr>
        <w:t>на территории Брянской области»</w:t>
      </w:r>
      <w:r w:rsidR="00513426" w:rsidRPr="00E2585A">
        <w:rPr>
          <w:b w:val="0"/>
        </w:rPr>
        <w:t xml:space="preserve"> (в редакции законов Брянской области </w:t>
      </w:r>
      <w:r w:rsidR="00B000F2" w:rsidRPr="00E2585A">
        <w:rPr>
          <w:b w:val="0"/>
        </w:rPr>
        <w:t xml:space="preserve">    </w:t>
      </w:r>
      <w:r w:rsidR="00513426" w:rsidRPr="00E2585A">
        <w:rPr>
          <w:b w:val="0"/>
        </w:rPr>
        <w:t>от 8 ноября 2013 года № 82-З, от 10 августа 2015 года</w:t>
      </w:r>
      <w:r w:rsidR="00B03E9E" w:rsidRPr="00E2585A">
        <w:rPr>
          <w:b w:val="0"/>
        </w:rPr>
        <w:t xml:space="preserve"> </w:t>
      </w:r>
      <w:r w:rsidR="00513426" w:rsidRPr="00E2585A">
        <w:rPr>
          <w:b w:val="0"/>
        </w:rPr>
        <w:t>№ 64-З, от 31 октября 2022 года № 90-З, от 30 января 2023 года № 4-З</w:t>
      </w:r>
      <w:r w:rsidR="002A2AD6" w:rsidRPr="00E2585A">
        <w:rPr>
          <w:b w:val="0"/>
        </w:rPr>
        <w:t>)</w:t>
      </w:r>
      <w:r w:rsidR="00513426" w:rsidRPr="00E2585A">
        <w:rPr>
          <w:b w:val="0"/>
        </w:rPr>
        <w:t xml:space="preserve"> следующие изменения:</w:t>
      </w:r>
      <w:proofErr w:type="gramEnd"/>
    </w:p>
    <w:p w:rsidR="005E4D75" w:rsidRPr="00E2585A" w:rsidRDefault="00513426" w:rsidP="00513426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 w:rsidRPr="00E2585A">
        <w:rPr>
          <w:b w:val="0"/>
        </w:rPr>
        <w:t>1.</w:t>
      </w:r>
      <w:r w:rsidR="002A2AD6" w:rsidRPr="00E2585A">
        <w:rPr>
          <w:b w:val="0"/>
        </w:rPr>
        <w:t xml:space="preserve"> </w:t>
      </w:r>
      <w:r w:rsidR="005E4D75" w:rsidRPr="00E2585A">
        <w:rPr>
          <w:b w:val="0"/>
        </w:rPr>
        <w:t>В статье</w:t>
      </w:r>
      <w:r w:rsidR="00C91E7B" w:rsidRPr="00E2585A">
        <w:rPr>
          <w:b w:val="0"/>
        </w:rPr>
        <w:t xml:space="preserve"> 1</w:t>
      </w:r>
      <w:r w:rsidR="005E4D75" w:rsidRPr="00E2585A">
        <w:rPr>
          <w:b w:val="0"/>
        </w:rPr>
        <w:t>:</w:t>
      </w:r>
      <w:r w:rsidR="00C91E7B" w:rsidRPr="00E2585A">
        <w:rPr>
          <w:b w:val="0"/>
        </w:rPr>
        <w:t xml:space="preserve"> </w:t>
      </w:r>
    </w:p>
    <w:p w:rsidR="00513426" w:rsidRPr="00E2585A" w:rsidRDefault="005E4D75" w:rsidP="00587E8E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 w:rsidRPr="00E2585A">
        <w:rPr>
          <w:b w:val="0"/>
        </w:rPr>
        <w:t xml:space="preserve">1) пункт 1 </w:t>
      </w:r>
      <w:r w:rsidR="00C91E7B" w:rsidRPr="00E2585A">
        <w:rPr>
          <w:b w:val="0"/>
        </w:rPr>
        <w:t>после слова «законов» дополнить словом «Брянской», после слов «</w:t>
      </w:r>
      <w:proofErr w:type="gramStart"/>
      <w:r w:rsidR="00C91E7B" w:rsidRPr="00E2585A">
        <w:rPr>
          <w:b w:val="0"/>
        </w:rPr>
        <w:t>контроля за</w:t>
      </w:r>
      <w:proofErr w:type="gramEnd"/>
      <w:r w:rsidR="00C91E7B" w:rsidRPr="00E2585A">
        <w:rPr>
          <w:b w:val="0"/>
        </w:rPr>
        <w:t xml:space="preserve"> их» до</w:t>
      </w:r>
      <w:r w:rsidRPr="00E2585A">
        <w:rPr>
          <w:b w:val="0"/>
        </w:rPr>
        <w:t>полнить словами «соблюдением и»;</w:t>
      </w:r>
    </w:p>
    <w:p w:rsidR="006E559F" w:rsidRPr="00E2585A" w:rsidRDefault="005E4D75" w:rsidP="00331E22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 w:rsidRPr="00E2585A">
        <w:rPr>
          <w:b w:val="0"/>
        </w:rPr>
        <w:t xml:space="preserve">2) </w:t>
      </w:r>
      <w:r w:rsidR="006E559F" w:rsidRPr="00E2585A">
        <w:rPr>
          <w:b w:val="0"/>
        </w:rPr>
        <w:t>в пункте 2:</w:t>
      </w:r>
    </w:p>
    <w:p w:rsidR="00331E22" w:rsidRPr="00E2585A" w:rsidRDefault="006E559F" w:rsidP="00331E22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 w:rsidRPr="00E2585A">
        <w:rPr>
          <w:b w:val="0"/>
        </w:rPr>
        <w:t xml:space="preserve">а) </w:t>
      </w:r>
      <w:r w:rsidR="005E4D75" w:rsidRPr="00E2585A">
        <w:rPr>
          <w:b w:val="0"/>
        </w:rPr>
        <w:t>подпункт 6 изложить в редакции:</w:t>
      </w:r>
    </w:p>
    <w:p w:rsidR="00AC330A" w:rsidRPr="00E2585A" w:rsidRDefault="005E4D75" w:rsidP="00AC330A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 w:rsidRPr="00E2585A">
        <w:rPr>
          <w:b w:val="0"/>
        </w:rPr>
        <w:t xml:space="preserve">«6) </w:t>
      </w:r>
      <w:r w:rsidR="00331E22" w:rsidRPr="00E2585A">
        <w:rPr>
          <w:b w:val="0"/>
        </w:rPr>
        <w:t xml:space="preserve">определение порядка взаимодействия участников государственной и негосударственной систем бесплатной юридической помощи на территории </w:t>
      </w:r>
      <w:r w:rsidR="00F71803" w:rsidRPr="00E2585A">
        <w:rPr>
          <w:b w:val="0"/>
        </w:rPr>
        <w:t>Брянской области</w:t>
      </w:r>
      <w:r w:rsidR="00331E22" w:rsidRPr="00E2585A">
        <w:rPr>
          <w:b w:val="0"/>
        </w:rPr>
        <w:t xml:space="preserve"> (в том числе в части взаимодействия государственных юридических бюро с иными участниками этих систем бесплатной юридической помощи)</w:t>
      </w:r>
      <w:proofErr w:type="gramStart"/>
      <w:r w:rsidR="00331E22" w:rsidRPr="00E2585A">
        <w:rPr>
          <w:b w:val="0"/>
        </w:rPr>
        <w:t>;</w:t>
      </w:r>
      <w:r w:rsidR="00E31000" w:rsidRPr="00E2585A">
        <w:rPr>
          <w:b w:val="0"/>
        </w:rPr>
        <w:t>»</w:t>
      </w:r>
      <w:proofErr w:type="gramEnd"/>
      <w:r w:rsidR="006E559F" w:rsidRPr="00E2585A">
        <w:rPr>
          <w:b w:val="0"/>
        </w:rPr>
        <w:t>;</w:t>
      </w:r>
    </w:p>
    <w:p w:rsidR="00E2585A" w:rsidRDefault="006E559F" w:rsidP="00E2585A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 w:rsidRPr="00E2585A">
        <w:rPr>
          <w:b w:val="0"/>
        </w:rPr>
        <w:t>б) дополнить подпунктом 8 следующего содержания:</w:t>
      </w:r>
    </w:p>
    <w:p w:rsidR="00E2585A" w:rsidRDefault="006E559F" w:rsidP="00E2585A">
      <w:pPr>
        <w:pStyle w:val="ConsPlusNormal"/>
        <w:spacing w:line="360" w:lineRule="auto"/>
        <w:ind w:firstLine="709"/>
        <w:jc w:val="both"/>
        <w:outlineLvl w:val="0"/>
        <w:rPr>
          <w:b w:val="0"/>
          <w:shd w:val="clear" w:color="auto" w:fill="FFFFFF"/>
        </w:rPr>
      </w:pPr>
      <w:r w:rsidRPr="00E2585A">
        <w:rPr>
          <w:b w:val="0"/>
          <w:shd w:val="clear" w:color="auto" w:fill="FFFFFF"/>
        </w:rPr>
        <w:lastRenderedPageBreak/>
        <w:t>«8) определение размера и порядка компенсации оплаты нотариальных действий, совершенных нотариусами бесплатно в рамках государственной систем</w:t>
      </w:r>
      <w:r w:rsidR="00EC53E3">
        <w:rPr>
          <w:b w:val="0"/>
          <w:shd w:val="clear" w:color="auto" w:fill="FFFFFF"/>
        </w:rPr>
        <w:t>ы бесплатной юридической помощи,</w:t>
      </w:r>
      <w:r w:rsidRPr="00E2585A">
        <w:rPr>
          <w:b w:val="0"/>
          <w:shd w:val="clear" w:color="auto" w:fill="FFFFFF"/>
        </w:rPr>
        <w:t xml:space="preserve"> в </w:t>
      </w:r>
      <w:r w:rsidR="00E2585A">
        <w:rPr>
          <w:b w:val="0"/>
          <w:shd w:val="clear" w:color="auto" w:fill="FFFFFF"/>
        </w:rPr>
        <w:t xml:space="preserve">соответствии с Федеральным законом </w:t>
      </w:r>
      <w:r w:rsidR="00E2585A" w:rsidRPr="00E2585A">
        <w:rPr>
          <w:b w:val="0"/>
        </w:rPr>
        <w:t>от 21 ноября 2011 года № 324-ФЗ «О бесплатной юридической помощи в Российской Федерации»</w:t>
      </w:r>
      <w:proofErr w:type="gramStart"/>
      <w:r w:rsidR="00E2585A">
        <w:rPr>
          <w:b w:val="0"/>
        </w:rPr>
        <w:t>.»</w:t>
      </w:r>
      <w:proofErr w:type="gramEnd"/>
      <w:r w:rsidR="00E2585A">
        <w:rPr>
          <w:b w:val="0"/>
        </w:rPr>
        <w:t>.</w:t>
      </w:r>
    </w:p>
    <w:p w:rsidR="009E4D89" w:rsidRDefault="00C91E7B" w:rsidP="009E4D89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 w:rsidRPr="00E2585A">
        <w:rPr>
          <w:b w:val="0"/>
        </w:rPr>
        <w:t xml:space="preserve">2. </w:t>
      </w:r>
      <w:r w:rsidR="002D6F02" w:rsidRPr="00E2585A">
        <w:rPr>
          <w:b w:val="0"/>
        </w:rPr>
        <w:t xml:space="preserve">В </w:t>
      </w:r>
      <w:r w:rsidR="00DB1B53" w:rsidRPr="00E2585A">
        <w:rPr>
          <w:b w:val="0"/>
        </w:rPr>
        <w:t>статье</w:t>
      </w:r>
      <w:r w:rsidRPr="00E2585A">
        <w:rPr>
          <w:b w:val="0"/>
        </w:rPr>
        <w:t xml:space="preserve"> 2</w:t>
      </w:r>
      <w:r w:rsidR="00203790" w:rsidRPr="00E2585A">
        <w:rPr>
          <w:b w:val="0"/>
        </w:rPr>
        <w:t>:</w:t>
      </w:r>
    </w:p>
    <w:p w:rsidR="00203790" w:rsidRPr="00605CD3" w:rsidRDefault="006401A9" w:rsidP="00605CD3">
      <w:pPr>
        <w:pStyle w:val="ConsPlusNormal"/>
        <w:spacing w:line="360" w:lineRule="auto"/>
        <w:ind w:firstLine="709"/>
        <w:jc w:val="both"/>
        <w:outlineLvl w:val="0"/>
        <w:rPr>
          <w:b w:val="0"/>
          <w:color w:val="FF0000"/>
        </w:rPr>
      </w:pPr>
      <w:r w:rsidRPr="00605CD3">
        <w:rPr>
          <w:b w:val="0"/>
        </w:rPr>
        <w:t>1)</w:t>
      </w:r>
      <w:r w:rsidRPr="009E4D89">
        <w:rPr>
          <w:b w:val="0"/>
          <w:color w:val="FF0000"/>
        </w:rPr>
        <w:t xml:space="preserve"> </w:t>
      </w:r>
      <w:r w:rsidRPr="00E2585A">
        <w:rPr>
          <w:b w:val="0"/>
        </w:rPr>
        <w:t>дополнить подпункт</w:t>
      </w:r>
      <w:r w:rsidR="001261EE" w:rsidRPr="00E2585A">
        <w:rPr>
          <w:b w:val="0"/>
        </w:rPr>
        <w:t>ом</w:t>
      </w:r>
      <w:r w:rsidRPr="00E2585A">
        <w:rPr>
          <w:b w:val="0"/>
        </w:rPr>
        <w:t xml:space="preserve"> 1.1</w:t>
      </w:r>
      <w:r w:rsidR="001261EE" w:rsidRPr="00E2585A">
        <w:rPr>
          <w:b w:val="0"/>
        </w:rPr>
        <w:t xml:space="preserve"> </w:t>
      </w:r>
      <w:r w:rsidR="00203790" w:rsidRPr="00E2585A">
        <w:rPr>
          <w:b w:val="0"/>
        </w:rPr>
        <w:t>следующего содержания:</w:t>
      </w:r>
    </w:p>
    <w:p w:rsidR="006401A9" w:rsidRPr="00E2585A" w:rsidRDefault="00203790" w:rsidP="00C91E7B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 w:rsidRPr="00E2585A">
        <w:rPr>
          <w:b w:val="0"/>
        </w:rPr>
        <w:t>«1.1) Уполномоченный по правам человека в Брянской области;</w:t>
      </w:r>
      <w:r w:rsidR="001261EE" w:rsidRPr="00E2585A">
        <w:rPr>
          <w:b w:val="0"/>
        </w:rPr>
        <w:t>»;</w:t>
      </w:r>
    </w:p>
    <w:p w:rsidR="00B24A3C" w:rsidRPr="00E2585A" w:rsidRDefault="00605CD3" w:rsidP="00C91E7B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>
        <w:rPr>
          <w:b w:val="0"/>
        </w:rPr>
        <w:t>2</w:t>
      </w:r>
      <w:r w:rsidR="00203790" w:rsidRPr="00E2585A">
        <w:rPr>
          <w:b w:val="0"/>
        </w:rPr>
        <w:t xml:space="preserve">) </w:t>
      </w:r>
      <w:r w:rsidR="00AC330A" w:rsidRPr="00E2585A">
        <w:rPr>
          <w:b w:val="0"/>
        </w:rPr>
        <w:t xml:space="preserve">в </w:t>
      </w:r>
      <w:r w:rsidR="00203790" w:rsidRPr="00E2585A">
        <w:rPr>
          <w:b w:val="0"/>
        </w:rPr>
        <w:t>подпункте 2 слова «Федеральными законами «</w:t>
      </w:r>
      <w:hyperlink r:id="rId8" w:history="1">
        <w:r w:rsidR="00203790" w:rsidRPr="00E2585A">
          <w:rPr>
            <w:b w:val="0"/>
          </w:rPr>
          <w:t>О бесплатной юридической помощи</w:t>
        </w:r>
      </w:hyperlink>
      <w:r w:rsidR="00203790" w:rsidRPr="00E2585A">
        <w:rPr>
          <w:b w:val="0"/>
        </w:rPr>
        <w:t xml:space="preserve"> в Российской Федерации» и» заменить словами «Федеральным законом от 21 ноября 2011 года № 324-ФЗ «О бесплатной юридической помощи в Российской Федерации» и Федеральным законом    от 31 мая 2002 года № 63-ФЗ»</w:t>
      </w:r>
      <w:r w:rsidR="00B24A3C" w:rsidRPr="00E2585A">
        <w:rPr>
          <w:b w:val="0"/>
        </w:rPr>
        <w:t>;</w:t>
      </w:r>
    </w:p>
    <w:p w:rsidR="00AC330A" w:rsidRPr="00E2585A" w:rsidRDefault="00605CD3" w:rsidP="00AC330A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>
        <w:rPr>
          <w:b w:val="0"/>
        </w:rPr>
        <w:t>3</w:t>
      </w:r>
      <w:r w:rsidR="00AC330A" w:rsidRPr="00E2585A">
        <w:rPr>
          <w:b w:val="0"/>
        </w:rPr>
        <w:t>) дополнить подпунктом 2.1 следующего содержания:</w:t>
      </w:r>
    </w:p>
    <w:p w:rsidR="00AC330A" w:rsidRPr="00E2585A" w:rsidRDefault="00AC330A" w:rsidP="00AC330A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 w:rsidRPr="00E2585A">
        <w:rPr>
          <w:b w:val="0"/>
        </w:rPr>
        <w:t xml:space="preserve">«2.1) нотариусы Брянской областной нотариальной </w:t>
      </w:r>
      <w:r w:rsidR="00241573">
        <w:rPr>
          <w:b w:val="0"/>
        </w:rPr>
        <w:t>палаты</w:t>
      </w:r>
      <w:r w:rsidRPr="00E2585A">
        <w:rPr>
          <w:b w:val="0"/>
        </w:rPr>
        <w:t>, участвующие в деятельности государственной системы бесплатной юридической помощи в соответствии с Федеральным законом от 21 ноября 2011 года № 324-ФЗ «О бесплатной юридической помощи в Российской Федерации» и законодательством Российской Федерации о нотариате</w:t>
      </w:r>
      <w:proofErr w:type="gramStart"/>
      <w:r w:rsidRPr="00E2585A">
        <w:rPr>
          <w:b w:val="0"/>
        </w:rPr>
        <w:t>;»</w:t>
      </w:r>
      <w:proofErr w:type="gramEnd"/>
      <w:r w:rsidRPr="00E2585A">
        <w:rPr>
          <w:b w:val="0"/>
        </w:rPr>
        <w:t>;</w:t>
      </w:r>
    </w:p>
    <w:p w:rsidR="00203790" w:rsidRPr="00E2585A" w:rsidRDefault="00605CD3" w:rsidP="00C91E7B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>
        <w:rPr>
          <w:b w:val="0"/>
        </w:rPr>
        <w:t>4</w:t>
      </w:r>
      <w:r w:rsidR="00B24A3C" w:rsidRPr="00E2585A">
        <w:rPr>
          <w:b w:val="0"/>
        </w:rPr>
        <w:t>) подпункт 3 изложить в редакции:</w:t>
      </w:r>
    </w:p>
    <w:p w:rsidR="00182B8E" w:rsidRPr="00E2585A" w:rsidRDefault="00B24A3C" w:rsidP="006401A9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 w:rsidRPr="00E2585A">
        <w:rPr>
          <w:b w:val="0"/>
        </w:rPr>
        <w:t>«3) государственное казенное учреждение Брянской области «Государственное юридическое бюро Брянской области</w:t>
      </w:r>
      <w:r w:rsidR="006401A9" w:rsidRPr="00E2585A">
        <w:rPr>
          <w:b w:val="0"/>
        </w:rPr>
        <w:t>»</w:t>
      </w:r>
      <w:proofErr w:type="gramStart"/>
      <w:r w:rsidR="00A20DEB" w:rsidRPr="00E2585A">
        <w:rPr>
          <w:b w:val="0"/>
        </w:rPr>
        <w:t>.»</w:t>
      </w:r>
      <w:proofErr w:type="gramEnd"/>
      <w:r w:rsidR="00182B8E" w:rsidRPr="00E2585A">
        <w:rPr>
          <w:b w:val="0"/>
        </w:rPr>
        <w:t>;</w:t>
      </w:r>
    </w:p>
    <w:p w:rsidR="00B64416" w:rsidRDefault="00605CD3" w:rsidP="00B64416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>
        <w:rPr>
          <w:b w:val="0"/>
        </w:rPr>
        <w:t>5</w:t>
      </w:r>
      <w:r w:rsidR="00182B8E" w:rsidRPr="00E2585A">
        <w:rPr>
          <w:b w:val="0"/>
        </w:rPr>
        <w:t>) дополнить подпунктом 4 следующего содержания:</w:t>
      </w:r>
    </w:p>
    <w:p w:rsidR="00E20A44" w:rsidRPr="008144FE" w:rsidRDefault="00182B8E" w:rsidP="00206659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 w:rsidRPr="00CA1B02">
        <w:rPr>
          <w:b w:val="0"/>
        </w:rPr>
        <w:t>«4)</w:t>
      </w:r>
      <w:r w:rsidR="00F834AF" w:rsidRPr="00CA1B02">
        <w:rPr>
          <w:b w:val="0"/>
        </w:rPr>
        <w:t xml:space="preserve"> </w:t>
      </w:r>
      <w:r w:rsidR="00CA1B02" w:rsidRPr="008144FE">
        <w:rPr>
          <w:b w:val="0"/>
        </w:rPr>
        <w:t>орган</w:t>
      </w:r>
      <w:r w:rsidR="00B64416" w:rsidRPr="008144FE">
        <w:rPr>
          <w:b w:val="0"/>
        </w:rPr>
        <w:t xml:space="preserve"> управления </w:t>
      </w:r>
      <w:r w:rsidR="00046AA0">
        <w:rPr>
          <w:b w:val="0"/>
        </w:rPr>
        <w:t>т</w:t>
      </w:r>
      <w:r w:rsidR="00CA1B02" w:rsidRPr="008144FE">
        <w:rPr>
          <w:b w:val="0"/>
        </w:rPr>
        <w:t>ерриториального фонда обязательного медицинского страхования Брянской области</w:t>
      </w:r>
      <w:proofErr w:type="gramStart"/>
      <w:r w:rsidR="00C6748B" w:rsidRPr="008144FE">
        <w:rPr>
          <w:b w:val="0"/>
        </w:rPr>
        <w:t>.</w:t>
      </w:r>
      <w:r w:rsidRPr="008144FE">
        <w:rPr>
          <w:b w:val="0"/>
          <w:shd w:val="clear" w:color="auto" w:fill="FFFFFF"/>
        </w:rPr>
        <w:t>».</w:t>
      </w:r>
      <w:proofErr w:type="gramEnd"/>
    </w:p>
    <w:p w:rsidR="00AB0807" w:rsidRPr="00E2585A" w:rsidRDefault="00AB0807" w:rsidP="00C91E7B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 w:rsidRPr="00E2585A">
        <w:rPr>
          <w:b w:val="0"/>
        </w:rPr>
        <w:t>3. В</w:t>
      </w:r>
      <w:r w:rsidR="002C69DA" w:rsidRPr="00E2585A">
        <w:rPr>
          <w:b w:val="0"/>
        </w:rPr>
        <w:t xml:space="preserve"> пункте 1 статьи</w:t>
      </w:r>
      <w:r w:rsidRPr="00E2585A">
        <w:rPr>
          <w:b w:val="0"/>
        </w:rPr>
        <w:t xml:space="preserve"> 3:</w:t>
      </w:r>
    </w:p>
    <w:p w:rsidR="00AB0807" w:rsidRPr="00E2585A" w:rsidRDefault="00AB0807" w:rsidP="002C69DA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 w:rsidRPr="00E2585A">
        <w:rPr>
          <w:b w:val="0"/>
        </w:rPr>
        <w:t>1) подпункт 1 после слова «закона» дополнить словами «от 21 ноября 2011 года № 324-ФЗ»;</w:t>
      </w:r>
    </w:p>
    <w:p w:rsidR="0051533D" w:rsidRDefault="002C69DA" w:rsidP="00385D04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 w:rsidRPr="00E2585A">
        <w:rPr>
          <w:b w:val="0"/>
        </w:rPr>
        <w:t>2</w:t>
      </w:r>
      <w:r w:rsidR="00AB0807" w:rsidRPr="00E2585A">
        <w:rPr>
          <w:b w:val="0"/>
        </w:rPr>
        <w:t>) подпункт 4 исключить</w:t>
      </w:r>
      <w:r w:rsidR="0051533D">
        <w:rPr>
          <w:b w:val="0"/>
        </w:rPr>
        <w:t>;</w:t>
      </w:r>
    </w:p>
    <w:p w:rsidR="0051533D" w:rsidRPr="008144FE" w:rsidRDefault="0051533D" w:rsidP="0051533D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 w:rsidRPr="008144FE">
        <w:rPr>
          <w:b w:val="0"/>
        </w:rPr>
        <w:t>3) дополнить подпунктами 5 и 6 следующего содержания:</w:t>
      </w:r>
    </w:p>
    <w:p w:rsidR="0051533D" w:rsidRPr="008144FE" w:rsidRDefault="0051533D" w:rsidP="0051533D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 w:rsidRPr="008144FE">
        <w:rPr>
          <w:b w:val="0"/>
        </w:rPr>
        <w:lastRenderedPageBreak/>
        <w:t>«5) беременным женщинам и женщинам, имеющим детей в возрасте</w:t>
      </w:r>
      <w:r w:rsidR="0010478E" w:rsidRPr="008144FE">
        <w:rPr>
          <w:b w:val="0"/>
        </w:rPr>
        <w:t xml:space="preserve"> </w:t>
      </w:r>
      <w:r w:rsidRPr="008144FE">
        <w:rPr>
          <w:b w:val="0"/>
        </w:rPr>
        <w:t xml:space="preserve"> до трех лет, - по вопросам, связанным с отказом работодателя в заключени</w:t>
      </w:r>
      <w:proofErr w:type="gramStart"/>
      <w:r w:rsidRPr="008144FE">
        <w:rPr>
          <w:b w:val="0"/>
        </w:rPr>
        <w:t>и</w:t>
      </w:r>
      <w:proofErr w:type="gramEnd"/>
      <w:r w:rsidRPr="008144FE">
        <w:rPr>
          <w:b w:val="0"/>
        </w:rPr>
        <w:t xml:space="preserve"> трудового договора, нарушающим гарантии, установленные Трудовым кодексом Российской Федерации, восстановлением на работе, взысканием заработка, в том числе за время вынужденного прогула, компенсацией морального вреда, причиненного неправомерными действиями (бездействием) работодателя, назначением, перерасчетом и взысканием пособия по беременности и родам, единовременного пособия при рождении ребенка, ежемесячного пособия по уходу за ребенком, установлением </w:t>
      </w:r>
      <w:r w:rsidR="0010478E" w:rsidRPr="008144FE">
        <w:rPr>
          <w:b w:val="0"/>
        </w:rPr>
        <w:t xml:space="preserve">            </w:t>
      </w:r>
      <w:r w:rsidRPr="008144FE">
        <w:rPr>
          <w:b w:val="0"/>
        </w:rPr>
        <w:t>и оспариванием отцовства, взысканием алиментов;</w:t>
      </w:r>
    </w:p>
    <w:p w:rsidR="00516D10" w:rsidRPr="008144FE" w:rsidRDefault="0051533D" w:rsidP="0051533D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 w:rsidRPr="008144FE">
        <w:rPr>
          <w:b w:val="0"/>
        </w:rPr>
        <w:t>6) гражданам, являющимся членами семей, которым установлен статус многодетной семьи, - по вопросам, связанным с обеспечением и защитой прав и законных интересов детей</w:t>
      </w:r>
      <w:proofErr w:type="gramStart"/>
      <w:r w:rsidRPr="008144FE">
        <w:rPr>
          <w:b w:val="0"/>
        </w:rPr>
        <w:t>.»</w:t>
      </w:r>
      <w:r w:rsidR="00385D04" w:rsidRPr="008144FE">
        <w:rPr>
          <w:b w:val="0"/>
        </w:rPr>
        <w:t>.</w:t>
      </w:r>
      <w:proofErr w:type="gramEnd"/>
    </w:p>
    <w:p w:rsidR="0052592E" w:rsidRPr="00E2585A" w:rsidRDefault="008930EA" w:rsidP="00BD4483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 w:rsidRPr="00E2585A">
        <w:rPr>
          <w:b w:val="0"/>
        </w:rPr>
        <w:t>4</w:t>
      </w:r>
      <w:r w:rsidR="00BB68F4" w:rsidRPr="00E2585A">
        <w:rPr>
          <w:b w:val="0"/>
        </w:rPr>
        <w:t xml:space="preserve">. </w:t>
      </w:r>
      <w:r w:rsidR="0052592E" w:rsidRPr="00E2585A">
        <w:rPr>
          <w:b w:val="0"/>
        </w:rPr>
        <w:t>В статье 4:</w:t>
      </w:r>
    </w:p>
    <w:p w:rsidR="0052592E" w:rsidRPr="00E2585A" w:rsidRDefault="0052592E" w:rsidP="00BD4483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 w:rsidRPr="00E2585A">
        <w:rPr>
          <w:b w:val="0"/>
        </w:rPr>
        <w:t>1) наименование после слова «оказываемые» дополнить словами «Уполномоченным по правам человека в Брянской области</w:t>
      </w:r>
      <w:proofErr w:type="gramStart"/>
      <w:r w:rsidR="00BF08A9" w:rsidRPr="00E2585A">
        <w:rPr>
          <w:b w:val="0"/>
        </w:rPr>
        <w:t>,</w:t>
      </w:r>
      <w:r w:rsidRPr="00E2585A">
        <w:rPr>
          <w:b w:val="0"/>
        </w:rPr>
        <w:t>»</w:t>
      </w:r>
      <w:proofErr w:type="gramEnd"/>
      <w:r w:rsidRPr="00E2585A">
        <w:rPr>
          <w:b w:val="0"/>
        </w:rPr>
        <w:t>;</w:t>
      </w:r>
    </w:p>
    <w:p w:rsidR="00265872" w:rsidRPr="00E2585A" w:rsidRDefault="0052592E" w:rsidP="00265872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 w:rsidRPr="00E2585A">
        <w:rPr>
          <w:b w:val="0"/>
        </w:rPr>
        <w:t>2)</w:t>
      </w:r>
      <w:r w:rsidR="00265872" w:rsidRPr="00E2585A">
        <w:rPr>
          <w:b w:val="0"/>
        </w:rPr>
        <w:t xml:space="preserve"> дополнить абзацем следующего содержания:</w:t>
      </w:r>
      <w:r w:rsidR="00BF08A9" w:rsidRPr="00E2585A">
        <w:rPr>
          <w:b w:val="0"/>
        </w:rPr>
        <w:t xml:space="preserve"> </w:t>
      </w:r>
    </w:p>
    <w:p w:rsidR="00EE24DA" w:rsidRPr="00E2585A" w:rsidRDefault="00265872" w:rsidP="00EE24DA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 w:rsidRPr="00E2585A">
        <w:rPr>
          <w:b w:val="0"/>
        </w:rPr>
        <w:t>«Уполномоченный по правам человека в Брянской области содействует оказанию бесплатной юридической помощи в пределах своей компетенции</w:t>
      </w:r>
      <w:proofErr w:type="gramStart"/>
      <w:r w:rsidRPr="00E2585A">
        <w:rPr>
          <w:b w:val="0"/>
        </w:rPr>
        <w:t>.».</w:t>
      </w:r>
      <w:proofErr w:type="gramEnd"/>
    </w:p>
    <w:p w:rsidR="00062BA5" w:rsidRPr="00E2585A" w:rsidRDefault="00062BA5" w:rsidP="00062BA5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 w:rsidRPr="00E2585A">
        <w:rPr>
          <w:b w:val="0"/>
        </w:rPr>
        <w:t>5. Дополнить статьей 4.1 следующего содержания:</w:t>
      </w:r>
    </w:p>
    <w:p w:rsidR="00062BA5" w:rsidRPr="00E2585A" w:rsidRDefault="00062BA5" w:rsidP="00062BA5">
      <w:pPr>
        <w:pStyle w:val="ConsPlusNormal"/>
        <w:ind w:left="2552" w:hanging="1843"/>
        <w:jc w:val="both"/>
        <w:outlineLvl w:val="0"/>
      </w:pPr>
      <w:r w:rsidRPr="00E2585A">
        <w:rPr>
          <w:b w:val="0"/>
        </w:rPr>
        <w:t>«</w:t>
      </w:r>
      <w:r w:rsidRPr="00E2585A">
        <w:t>Статья 4.1. Представление информации об оказании гражданам бесплатной юридической помощи и о правовом просвещении населения</w:t>
      </w:r>
    </w:p>
    <w:p w:rsidR="00062BA5" w:rsidRPr="00206659" w:rsidRDefault="00062BA5" w:rsidP="00206659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proofErr w:type="gramStart"/>
      <w:r w:rsidRPr="00531E51">
        <w:rPr>
          <w:b w:val="0"/>
        </w:rPr>
        <w:t xml:space="preserve">Органы исполнительной власти Брянской области, </w:t>
      </w:r>
      <w:r w:rsidR="006325D5">
        <w:rPr>
          <w:b w:val="0"/>
        </w:rPr>
        <w:t>орган управления т</w:t>
      </w:r>
      <w:r w:rsidR="0043069C" w:rsidRPr="00531E51">
        <w:rPr>
          <w:b w:val="0"/>
        </w:rPr>
        <w:t>ерриториального фонда обязательного медицинского страхования Брянской области</w:t>
      </w:r>
      <w:r w:rsidR="00206659" w:rsidRPr="00531E51">
        <w:rPr>
          <w:b w:val="0"/>
        </w:rPr>
        <w:t>,</w:t>
      </w:r>
      <w:r w:rsidR="00206659" w:rsidRPr="00531E51">
        <w:t xml:space="preserve"> </w:t>
      </w:r>
      <w:r w:rsidR="00206659" w:rsidRPr="00531E51">
        <w:rPr>
          <w:b w:val="0"/>
        </w:rPr>
        <w:t>органы местного самоуправления</w:t>
      </w:r>
      <w:r w:rsidR="0043069C" w:rsidRPr="00531E51">
        <w:rPr>
          <w:b w:val="0"/>
        </w:rPr>
        <w:t xml:space="preserve"> Брянской области</w:t>
      </w:r>
      <w:r w:rsidR="00206659" w:rsidRPr="00531E51">
        <w:rPr>
          <w:b w:val="0"/>
        </w:rPr>
        <w:t xml:space="preserve">, </w:t>
      </w:r>
      <w:r w:rsidRPr="00531E51">
        <w:rPr>
          <w:b w:val="0"/>
        </w:rPr>
        <w:t>государственное казенное учреждение Брянской области «Государственное юридическое бюро Брянской области», адвокатская палата Брянской области</w:t>
      </w:r>
      <w:r w:rsidR="00206659" w:rsidRPr="00531E51">
        <w:rPr>
          <w:b w:val="0"/>
        </w:rPr>
        <w:t xml:space="preserve">, юридические клиники и негосударственные центры бесплатной юридической помощи </w:t>
      </w:r>
      <w:r w:rsidR="009542CE" w:rsidRPr="00531E51">
        <w:rPr>
          <w:b w:val="0"/>
        </w:rPr>
        <w:t>Брянской области</w:t>
      </w:r>
      <w:r w:rsidR="009542CE">
        <w:rPr>
          <w:b w:val="0"/>
          <w:color w:val="FF0000"/>
        </w:rPr>
        <w:t xml:space="preserve"> </w:t>
      </w:r>
      <w:r w:rsidRPr="008144FE">
        <w:rPr>
          <w:b w:val="0"/>
        </w:rPr>
        <w:t>представляют информацию об оказании гражда</w:t>
      </w:r>
      <w:r w:rsidRPr="00E2585A">
        <w:rPr>
          <w:b w:val="0"/>
        </w:rPr>
        <w:t>нам бесплатной юридической помощи</w:t>
      </w:r>
      <w:r w:rsidR="00206659">
        <w:rPr>
          <w:b w:val="0"/>
        </w:rPr>
        <w:t xml:space="preserve"> </w:t>
      </w:r>
      <w:r w:rsidRPr="00E2585A">
        <w:rPr>
          <w:b w:val="0"/>
        </w:rPr>
        <w:t xml:space="preserve">и о правовом просвещении </w:t>
      </w:r>
      <w:r w:rsidRPr="00E2585A">
        <w:rPr>
          <w:b w:val="0"/>
        </w:rPr>
        <w:lastRenderedPageBreak/>
        <w:t>населения в порядке, установленном уполномоченным</w:t>
      </w:r>
      <w:proofErr w:type="gramEnd"/>
      <w:r w:rsidRPr="00E2585A">
        <w:rPr>
          <w:b w:val="0"/>
        </w:rPr>
        <w:t xml:space="preserve"> федеральным органом исполнительной </w:t>
      </w:r>
      <w:r w:rsidR="00206659">
        <w:rPr>
          <w:b w:val="0"/>
        </w:rPr>
        <w:t xml:space="preserve">власти, </w:t>
      </w:r>
      <w:r w:rsidRPr="00E2585A">
        <w:rPr>
          <w:b w:val="0"/>
        </w:rPr>
        <w:t xml:space="preserve">для проведения мониторинга деятельности </w:t>
      </w:r>
      <w:r w:rsidR="009542CE">
        <w:rPr>
          <w:b w:val="0"/>
        </w:rPr>
        <w:t xml:space="preserve">             </w:t>
      </w:r>
      <w:r w:rsidRPr="00E2585A">
        <w:rPr>
          <w:b w:val="0"/>
        </w:rPr>
        <w:t>по оказанию гражданам бесплатной юридической помощи и правовому просвещению населения</w:t>
      </w:r>
      <w:proofErr w:type="gramStart"/>
      <w:r w:rsidRPr="00E2585A">
        <w:rPr>
          <w:b w:val="0"/>
        </w:rPr>
        <w:t>.».</w:t>
      </w:r>
      <w:proofErr w:type="gramEnd"/>
    </w:p>
    <w:p w:rsidR="004469B4" w:rsidRPr="00E2585A" w:rsidRDefault="00EE24DA" w:rsidP="00BD4483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 w:rsidRPr="00E2585A">
        <w:rPr>
          <w:b w:val="0"/>
        </w:rPr>
        <w:t xml:space="preserve">6. </w:t>
      </w:r>
      <w:r w:rsidR="004469B4" w:rsidRPr="00E2585A">
        <w:rPr>
          <w:b w:val="0"/>
        </w:rPr>
        <w:t>В статье 6:</w:t>
      </w:r>
    </w:p>
    <w:p w:rsidR="004469B4" w:rsidRPr="00E2585A" w:rsidRDefault="004469B4" w:rsidP="00BD4483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 w:rsidRPr="00E2585A">
        <w:rPr>
          <w:b w:val="0"/>
        </w:rPr>
        <w:t>1) п</w:t>
      </w:r>
      <w:r w:rsidR="00B12AD3" w:rsidRPr="00E2585A">
        <w:rPr>
          <w:b w:val="0"/>
        </w:rPr>
        <w:t xml:space="preserve">одпункт 3 пункта 1 после слова «законом» дополнить словами </w:t>
      </w:r>
      <w:r w:rsidR="001773E7" w:rsidRPr="00E2585A">
        <w:rPr>
          <w:b w:val="0"/>
        </w:rPr>
        <w:t xml:space="preserve">    </w:t>
      </w:r>
      <w:r w:rsidR="00B12AD3" w:rsidRPr="00E2585A">
        <w:rPr>
          <w:b w:val="0"/>
        </w:rPr>
        <w:t>«от 21 ноября 2011 года № 324-ФЗ»</w:t>
      </w:r>
      <w:r w:rsidRPr="00E2585A">
        <w:rPr>
          <w:b w:val="0"/>
        </w:rPr>
        <w:t>;</w:t>
      </w:r>
    </w:p>
    <w:p w:rsidR="00BB68F4" w:rsidRPr="00E2585A" w:rsidRDefault="004469B4" w:rsidP="00BD4483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 w:rsidRPr="00E2585A">
        <w:rPr>
          <w:b w:val="0"/>
        </w:rPr>
        <w:t xml:space="preserve">2) </w:t>
      </w:r>
      <w:r w:rsidR="000128CD" w:rsidRPr="00E2585A">
        <w:rPr>
          <w:b w:val="0"/>
        </w:rPr>
        <w:t>подпункт 2</w:t>
      </w:r>
      <w:r w:rsidR="00B12AD3" w:rsidRPr="00E2585A">
        <w:rPr>
          <w:b w:val="0"/>
        </w:rPr>
        <w:t xml:space="preserve"> </w:t>
      </w:r>
      <w:r w:rsidR="00382299" w:rsidRPr="00E2585A">
        <w:rPr>
          <w:b w:val="0"/>
        </w:rPr>
        <w:t xml:space="preserve">пункта 2 </w:t>
      </w:r>
      <w:r w:rsidR="000128CD" w:rsidRPr="00E2585A">
        <w:rPr>
          <w:b w:val="0"/>
        </w:rPr>
        <w:t xml:space="preserve">после слова «закона» дополнить словами </w:t>
      </w:r>
      <w:r w:rsidR="00CA525E" w:rsidRPr="00E2585A">
        <w:rPr>
          <w:b w:val="0"/>
        </w:rPr>
        <w:t xml:space="preserve">       </w:t>
      </w:r>
      <w:r w:rsidR="000128CD" w:rsidRPr="00E2585A">
        <w:rPr>
          <w:b w:val="0"/>
        </w:rPr>
        <w:t xml:space="preserve">«от 21 ноября 2011 года № 324-ФЗ». </w:t>
      </w:r>
    </w:p>
    <w:p w:rsidR="00A67B33" w:rsidRPr="00E2585A" w:rsidRDefault="00EE24DA" w:rsidP="00A67B33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 w:rsidRPr="00E2585A">
        <w:rPr>
          <w:b w:val="0"/>
        </w:rPr>
        <w:t>7</w:t>
      </w:r>
      <w:r w:rsidR="0000110F" w:rsidRPr="00E2585A">
        <w:rPr>
          <w:b w:val="0"/>
        </w:rPr>
        <w:t xml:space="preserve">. </w:t>
      </w:r>
      <w:r w:rsidR="00184754" w:rsidRPr="00E2585A">
        <w:rPr>
          <w:b w:val="0"/>
        </w:rPr>
        <w:t>Дополнить статьей 6.1 следующего содержания:</w:t>
      </w:r>
    </w:p>
    <w:p w:rsidR="00DC5283" w:rsidRPr="00E2585A" w:rsidRDefault="00184754" w:rsidP="00A67B33">
      <w:pPr>
        <w:pStyle w:val="ConsPlusNormal"/>
        <w:ind w:left="2552" w:hanging="1843"/>
        <w:jc w:val="both"/>
        <w:outlineLvl w:val="0"/>
        <w:rPr>
          <w:b w:val="0"/>
        </w:rPr>
      </w:pPr>
      <w:r w:rsidRPr="00E2585A">
        <w:rPr>
          <w:b w:val="0"/>
        </w:rPr>
        <w:t>«</w:t>
      </w:r>
      <w:r w:rsidRPr="00E2585A">
        <w:t>Статья 6.1</w:t>
      </w:r>
      <w:r w:rsidR="00DC5283" w:rsidRPr="00E2585A">
        <w:t>.</w:t>
      </w:r>
      <w:r w:rsidR="00A67B33" w:rsidRPr="00E2585A">
        <w:rPr>
          <w:b w:val="0"/>
        </w:rPr>
        <w:t xml:space="preserve"> </w:t>
      </w:r>
      <w:r w:rsidR="00DC5283" w:rsidRPr="00E2585A">
        <w:t>Оказани</w:t>
      </w:r>
      <w:r w:rsidR="00A67B33" w:rsidRPr="00E2585A">
        <w:t xml:space="preserve">е бесплатной юридической помощи </w:t>
      </w:r>
      <w:r w:rsidR="00DC5283" w:rsidRPr="00E2585A">
        <w:t>нотариусами</w:t>
      </w:r>
    </w:p>
    <w:p w:rsidR="00F24BA1" w:rsidRPr="00E2585A" w:rsidRDefault="00DC5283" w:rsidP="00DC5283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 w:rsidRPr="00E2585A">
        <w:rPr>
          <w:b w:val="0"/>
        </w:rPr>
        <w:t>1. Нотариусы в рамках государственной системы бесплатной юридической помощи оказывают бесплатную юридическую помощь гражданам, обратившимся за совершением нотариальных действий, исходя из своих полномочий путем консультирования по вопросам совершения нотариальных действий в порядке, установленном законодательством Российской Федерации о нотариате.</w:t>
      </w:r>
    </w:p>
    <w:p w:rsidR="00F24BA1" w:rsidRPr="00E2585A" w:rsidRDefault="00DC5283" w:rsidP="00F24BA1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 w:rsidRPr="00E2585A">
        <w:rPr>
          <w:b w:val="0"/>
        </w:rPr>
        <w:t xml:space="preserve">2. </w:t>
      </w:r>
      <w:proofErr w:type="gramStart"/>
      <w:r w:rsidRPr="00E2585A">
        <w:rPr>
          <w:b w:val="0"/>
        </w:rPr>
        <w:t>Нотариусы</w:t>
      </w:r>
      <w:proofErr w:type="gramEnd"/>
      <w:r w:rsidRPr="00E2585A">
        <w:rPr>
          <w:b w:val="0"/>
        </w:rPr>
        <w:t xml:space="preserve"> в рамках государственной системы бесплатной юридической помощи исходя из своих полномочий удостоверяют доверенности на представление государственными юридическими бюро </w:t>
      </w:r>
      <w:r w:rsidR="00F24BA1" w:rsidRPr="00E2585A">
        <w:rPr>
          <w:b w:val="0"/>
        </w:rPr>
        <w:t xml:space="preserve">       </w:t>
      </w:r>
      <w:r w:rsidRPr="00E2585A">
        <w:rPr>
          <w:b w:val="0"/>
        </w:rPr>
        <w:t>и адвокатами, являющимися участниками государственной системы бесплатной юридической помощи, интересов граждан в судах, государственных и муниципальных органах, организациях в порядке, установленном законодательством Российской Федерации о нотариате.</w:t>
      </w:r>
    </w:p>
    <w:p w:rsidR="006357F8" w:rsidRPr="00E2585A" w:rsidRDefault="00DC5283" w:rsidP="006357F8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 w:rsidRPr="00E2585A">
        <w:rPr>
          <w:b w:val="0"/>
        </w:rPr>
        <w:t>3. Доверенности на представление интересов граждан, имеющих право на получение бесплатной юридической помощи, в случаях, предусмотренных </w:t>
      </w:r>
      <w:hyperlink r:id="rId9" w:anchor="7EE0KG" w:history="1">
        <w:r w:rsidRPr="00E2585A">
          <w:rPr>
            <w:rStyle w:val="ad"/>
            <w:b w:val="0"/>
            <w:color w:val="auto"/>
            <w:u w:val="none"/>
          </w:rPr>
          <w:t xml:space="preserve">частью 3 статьи 20 Федерального закона </w:t>
        </w:r>
        <w:r w:rsidR="00F24BA1" w:rsidRPr="00E2585A">
          <w:rPr>
            <w:b w:val="0"/>
          </w:rPr>
          <w:t>от 21 ноября  2011 года № 324-ФЗ</w:t>
        </w:r>
        <w:r w:rsidR="00F24BA1" w:rsidRPr="00E2585A">
          <w:rPr>
            <w:rStyle w:val="ad"/>
            <w:b w:val="0"/>
            <w:color w:val="auto"/>
            <w:u w:val="none"/>
          </w:rPr>
          <w:t xml:space="preserve"> «</w:t>
        </w:r>
        <w:r w:rsidRPr="00E2585A">
          <w:rPr>
            <w:rStyle w:val="ad"/>
            <w:b w:val="0"/>
            <w:color w:val="auto"/>
            <w:u w:val="none"/>
          </w:rPr>
          <w:t xml:space="preserve">О бесплатной </w:t>
        </w:r>
        <w:r w:rsidR="00F24BA1" w:rsidRPr="00E2585A">
          <w:rPr>
            <w:rStyle w:val="ad"/>
            <w:b w:val="0"/>
            <w:color w:val="auto"/>
            <w:u w:val="none"/>
          </w:rPr>
          <w:t xml:space="preserve">юридической помощи в Российской </w:t>
        </w:r>
        <w:r w:rsidRPr="00E2585A">
          <w:rPr>
            <w:rStyle w:val="ad"/>
            <w:b w:val="0"/>
            <w:color w:val="auto"/>
            <w:u w:val="none"/>
          </w:rPr>
          <w:t>Федерации</w:t>
        </w:r>
        <w:r w:rsidR="00F24BA1" w:rsidRPr="00E2585A">
          <w:rPr>
            <w:rStyle w:val="ad"/>
            <w:b w:val="0"/>
            <w:color w:val="auto"/>
            <w:u w:val="none"/>
          </w:rPr>
          <w:t>»</w:t>
        </w:r>
      </w:hyperlink>
      <w:r w:rsidRPr="00E2585A">
        <w:rPr>
          <w:b w:val="0"/>
        </w:rPr>
        <w:t> </w:t>
      </w:r>
      <w:r w:rsidR="00F24BA1" w:rsidRPr="00E2585A">
        <w:rPr>
          <w:b w:val="0"/>
        </w:rPr>
        <w:t xml:space="preserve">и </w:t>
      </w:r>
      <w:r w:rsidRPr="00E2585A">
        <w:rPr>
          <w:b w:val="0"/>
        </w:rPr>
        <w:t>настоящим Законом</w:t>
      </w:r>
      <w:r w:rsidR="00F24BA1" w:rsidRPr="00E2585A">
        <w:rPr>
          <w:b w:val="0"/>
        </w:rPr>
        <w:t xml:space="preserve">, в судах, государственных                           </w:t>
      </w:r>
      <w:r w:rsidRPr="00E2585A">
        <w:rPr>
          <w:b w:val="0"/>
        </w:rPr>
        <w:t xml:space="preserve">и муниципальных органах, организациях удостоверяются нотариусами </w:t>
      </w:r>
      <w:r w:rsidRPr="00E2585A">
        <w:rPr>
          <w:b w:val="0"/>
        </w:rPr>
        <w:lastRenderedPageBreak/>
        <w:t xml:space="preserve">бесплатно. </w:t>
      </w:r>
      <w:proofErr w:type="gramStart"/>
      <w:r w:rsidRPr="00E2585A">
        <w:rPr>
          <w:b w:val="0"/>
        </w:rPr>
        <w:t xml:space="preserve">Для удостоверения таких доверенностей граждане, имеющие право на получение бесплатной юридической помощи, в указанных случаях представляют нотариусам соглашения, заключенные с адвокатами </w:t>
      </w:r>
      <w:r w:rsidR="00F24BA1" w:rsidRPr="00E2585A">
        <w:rPr>
          <w:b w:val="0"/>
        </w:rPr>
        <w:t xml:space="preserve">                  </w:t>
      </w:r>
      <w:r w:rsidRPr="00E2585A">
        <w:rPr>
          <w:b w:val="0"/>
        </w:rPr>
        <w:t>в соответствии со</w:t>
      </w:r>
      <w:r w:rsidR="00F24BA1" w:rsidRPr="00E2585A">
        <w:rPr>
          <w:b w:val="0"/>
        </w:rPr>
        <w:t xml:space="preserve"> статьей 25</w:t>
      </w:r>
      <w:r w:rsidR="00F24BA1" w:rsidRPr="00E2585A">
        <w:t xml:space="preserve"> </w:t>
      </w:r>
      <w:r w:rsidR="006357F8" w:rsidRPr="00E2585A">
        <w:rPr>
          <w:b w:val="0"/>
        </w:rPr>
        <w:t>Федерального</w:t>
      </w:r>
      <w:r w:rsidR="00F24BA1" w:rsidRPr="00E2585A">
        <w:rPr>
          <w:b w:val="0"/>
        </w:rPr>
        <w:t xml:space="preserve"> закон</w:t>
      </w:r>
      <w:r w:rsidR="006357F8" w:rsidRPr="00E2585A">
        <w:rPr>
          <w:b w:val="0"/>
        </w:rPr>
        <w:t>а</w:t>
      </w:r>
      <w:r w:rsidR="00F24BA1" w:rsidRPr="00E2585A">
        <w:rPr>
          <w:b w:val="0"/>
        </w:rPr>
        <w:t xml:space="preserve"> от</w:t>
      </w:r>
      <w:r w:rsidR="006357F8" w:rsidRPr="00E2585A">
        <w:rPr>
          <w:b w:val="0"/>
        </w:rPr>
        <w:t xml:space="preserve"> 31 мая 2002 года</w:t>
      </w:r>
      <w:r w:rsidR="00F24BA1" w:rsidRPr="00E2585A">
        <w:rPr>
          <w:b w:val="0"/>
        </w:rPr>
        <w:t xml:space="preserve"> </w:t>
      </w:r>
      <w:r w:rsidR="006357F8" w:rsidRPr="00E2585A">
        <w:rPr>
          <w:b w:val="0"/>
        </w:rPr>
        <w:t xml:space="preserve">          № 63-ФЗ «</w:t>
      </w:r>
      <w:r w:rsidR="00F24BA1" w:rsidRPr="00E2585A">
        <w:rPr>
          <w:b w:val="0"/>
        </w:rPr>
        <w:t>Об адвокатской деятельности и ад</w:t>
      </w:r>
      <w:r w:rsidR="006357F8" w:rsidRPr="00E2585A">
        <w:rPr>
          <w:b w:val="0"/>
        </w:rPr>
        <w:t>вокатуре в Российской Федерации»</w:t>
      </w:r>
      <w:r w:rsidRPr="00E2585A">
        <w:rPr>
          <w:b w:val="0"/>
        </w:rPr>
        <w:t xml:space="preserve"> либо с </w:t>
      </w:r>
      <w:r w:rsidR="001B2278" w:rsidRPr="00E2585A">
        <w:rPr>
          <w:b w:val="0"/>
        </w:rPr>
        <w:t>государственным казенным учреждением Брянской области «Государственное юридическое бюро Брянской области»</w:t>
      </w:r>
      <w:r w:rsidRPr="00E2585A">
        <w:rPr>
          <w:b w:val="0"/>
        </w:rPr>
        <w:t>.</w:t>
      </w:r>
      <w:proofErr w:type="gramEnd"/>
    </w:p>
    <w:p w:rsidR="00102C4C" w:rsidRPr="00E2585A" w:rsidRDefault="00DC5283" w:rsidP="00102C4C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 w:rsidRPr="00E2585A">
        <w:rPr>
          <w:b w:val="0"/>
        </w:rPr>
        <w:t xml:space="preserve">4. Организация участия нотариусов в деятельности государственной системы бесплатной юридической помощи на территории </w:t>
      </w:r>
      <w:r w:rsidR="006357F8" w:rsidRPr="00E2585A">
        <w:rPr>
          <w:b w:val="0"/>
        </w:rPr>
        <w:t xml:space="preserve">Брянской </w:t>
      </w:r>
      <w:r w:rsidRPr="00E2585A">
        <w:rPr>
          <w:b w:val="0"/>
        </w:rPr>
        <w:t xml:space="preserve">области осуществляется </w:t>
      </w:r>
      <w:r w:rsidR="00102C4C" w:rsidRPr="00E2585A">
        <w:rPr>
          <w:b w:val="0"/>
        </w:rPr>
        <w:t>Брянской областной нотариальной палатой.</w:t>
      </w:r>
    </w:p>
    <w:p w:rsidR="00DC5283" w:rsidRPr="00E2585A" w:rsidRDefault="00DC5283" w:rsidP="00102C4C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 w:rsidRPr="00E2585A">
        <w:rPr>
          <w:b w:val="0"/>
        </w:rPr>
        <w:t xml:space="preserve">5. </w:t>
      </w:r>
      <w:proofErr w:type="gramStart"/>
      <w:r w:rsidRPr="00E2585A">
        <w:rPr>
          <w:b w:val="0"/>
        </w:rPr>
        <w:t>Размер оплаты нотариального действия по удостоверению доверенности на представление интересов гражданина в судах, государственных и муниципальных органах, организациях, совершенного нотариусом бесплатно в рамках государственной системы бесплатной юридической помощи, определяется в соответствии с </w:t>
      </w:r>
      <w:hyperlink r:id="rId10" w:anchor="8PQ0LT" w:history="1">
        <w:r w:rsidRPr="00E2585A">
          <w:rPr>
            <w:rStyle w:val="ad"/>
            <w:b w:val="0"/>
            <w:color w:val="auto"/>
            <w:u w:val="none"/>
          </w:rPr>
          <w:t>частями 5</w:t>
        </w:r>
      </w:hyperlink>
      <w:r w:rsidRPr="00E2585A">
        <w:rPr>
          <w:b w:val="0"/>
        </w:rPr>
        <w:t> и </w:t>
      </w:r>
      <w:hyperlink r:id="rId11" w:anchor="8PU0LU" w:history="1">
        <w:r w:rsidRPr="00E2585A">
          <w:rPr>
            <w:rStyle w:val="ad"/>
            <w:b w:val="0"/>
            <w:color w:val="auto"/>
            <w:u w:val="none"/>
          </w:rPr>
          <w:t>6 статьи 19 Федерального закона</w:t>
        </w:r>
        <w:r w:rsidR="00102C4C" w:rsidRPr="00E2585A">
          <w:t xml:space="preserve"> </w:t>
        </w:r>
        <w:r w:rsidR="00102C4C" w:rsidRPr="00E2585A">
          <w:rPr>
            <w:rStyle w:val="ad"/>
            <w:b w:val="0"/>
            <w:color w:val="auto"/>
            <w:u w:val="none"/>
          </w:rPr>
          <w:t>от 21 ноября  2011 года № 324-ФЗ</w:t>
        </w:r>
        <w:r w:rsidRPr="00E2585A">
          <w:rPr>
            <w:rStyle w:val="ad"/>
            <w:b w:val="0"/>
            <w:color w:val="auto"/>
            <w:u w:val="none"/>
          </w:rPr>
          <w:t xml:space="preserve"> </w:t>
        </w:r>
        <w:r w:rsidR="00102C4C" w:rsidRPr="00E2585A">
          <w:rPr>
            <w:rStyle w:val="ad"/>
            <w:b w:val="0"/>
            <w:color w:val="auto"/>
            <w:u w:val="none"/>
          </w:rPr>
          <w:t>«</w:t>
        </w:r>
        <w:r w:rsidRPr="00E2585A">
          <w:rPr>
            <w:rStyle w:val="ad"/>
            <w:b w:val="0"/>
            <w:color w:val="auto"/>
            <w:u w:val="none"/>
          </w:rPr>
          <w:t>О бесплатной юридической помощи в Российской Федерации</w:t>
        </w:r>
        <w:r w:rsidR="00102C4C" w:rsidRPr="00E2585A">
          <w:rPr>
            <w:rStyle w:val="ad"/>
            <w:b w:val="0"/>
            <w:color w:val="auto"/>
            <w:u w:val="none"/>
          </w:rPr>
          <w:t>»</w:t>
        </w:r>
      </w:hyperlink>
      <w:r w:rsidRPr="00E2585A">
        <w:rPr>
          <w:b w:val="0"/>
        </w:rPr>
        <w:t>.».</w:t>
      </w:r>
      <w:proofErr w:type="gramEnd"/>
    </w:p>
    <w:p w:rsidR="009B2197" w:rsidRPr="00E2585A" w:rsidRDefault="006401A9" w:rsidP="00730D90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 w:rsidRPr="00E2585A">
        <w:rPr>
          <w:b w:val="0"/>
        </w:rPr>
        <w:t xml:space="preserve">8. </w:t>
      </w:r>
      <w:r w:rsidR="009B2197" w:rsidRPr="00E2585A">
        <w:rPr>
          <w:b w:val="0"/>
        </w:rPr>
        <w:t>В статье 7:</w:t>
      </w:r>
    </w:p>
    <w:p w:rsidR="009B2197" w:rsidRPr="00E2585A" w:rsidRDefault="009B2197" w:rsidP="009B2197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 w:rsidRPr="00E2585A">
        <w:rPr>
          <w:b w:val="0"/>
        </w:rPr>
        <w:t xml:space="preserve">1) пункт 1 </w:t>
      </w:r>
      <w:r w:rsidR="00502EDE" w:rsidRPr="00E2585A">
        <w:rPr>
          <w:b w:val="0"/>
        </w:rPr>
        <w:t xml:space="preserve">после слова «федеральным» </w:t>
      </w:r>
      <w:r w:rsidRPr="00E2585A">
        <w:rPr>
          <w:b w:val="0"/>
        </w:rPr>
        <w:t xml:space="preserve">дополнить словами </w:t>
      </w:r>
      <w:r w:rsidR="00502EDE" w:rsidRPr="00E2585A">
        <w:rPr>
          <w:b w:val="0"/>
        </w:rPr>
        <w:t xml:space="preserve">                  </w:t>
      </w:r>
      <w:r w:rsidRPr="00E2585A">
        <w:rPr>
          <w:b w:val="0"/>
        </w:rPr>
        <w:t xml:space="preserve">«и </w:t>
      </w:r>
      <w:r w:rsidR="00502EDE" w:rsidRPr="00E2585A">
        <w:rPr>
          <w:b w:val="0"/>
        </w:rPr>
        <w:t>областным</w:t>
      </w:r>
      <w:r w:rsidRPr="00E2585A">
        <w:rPr>
          <w:b w:val="0"/>
        </w:rPr>
        <w:t>»;</w:t>
      </w:r>
    </w:p>
    <w:p w:rsidR="004768B5" w:rsidRPr="00E2585A" w:rsidRDefault="009B2197" w:rsidP="004879F9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 w:rsidRPr="00E2585A">
        <w:rPr>
          <w:b w:val="0"/>
        </w:rPr>
        <w:t>2) пункт 2 дополнить предложением следующ</w:t>
      </w:r>
      <w:r w:rsidR="004768B5" w:rsidRPr="00E2585A">
        <w:rPr>
          <w:b w:val="0"/>
        </w:rPr>
        <w:t>его содержания:</w:t>
      </w:r>
    </w:p>
    <w:p w:rsidR="004879F9" w:rsidRPr="00E2585A" w:rsidRDefault="009B2197" w:rsidP="004879F9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proofErr w:type="gramStart"/>
      <w:r w:rsidRPr="00E2585A">
        <w:rPr>
          <w:b w:val="0"/>
        </w:rPr>
        <w:t>«Требования к оказываемой адвокатами гражданам бесплатной юридической помощи, порядок взаимодействия Федеральной палаты адвокатов Ро</w:t>
      </w:r>
      <w:r w:rsidR="003C1362" w:rsidRPr="00E2585A">
        <w:rPr>
          <w:b w:val="0"/>
        </w:rPr>
        <w:t>ссийской Федерации и адвокатской</w:t>
      </w:r>
      <w:r w:rsidRPr="00E2585A">
        <w:rPr>
          <w:b w:val="0"/>
        </w:rPr>
        <w:t xml:space="preserve"> палат</w:t>
      </w:r>
      <w:r w:rsidR="003C1362" w:rsidRPr="00E2585A">
        <w:rPr>
          <w:b w:val="0"/>
        </w:rPr>
        <w:t>ы</w:t>
      </w:r>
      <w:r w:rsidRPr="00E2585A">
        <w:rPr>
          <w:b w:val="0"/>
        </w:rPr>
        <w:t xml:space="preserve"> </w:t>
      </w:r>
      <w:r w:rsidR="003C1362" w:rsidRPr="00E2585A">
        <w:rPr>
          <w:b w:val="0"/>
        </w:rPr>
        <w:t>Брянской области</w:t>
      </w:r>
      <w:r w:rsidRPr="00E2585A">
        <w:rPr>
          <w:b w:val="0"/>
        </w:rPr>
        <w:t xml:space="preserve"> </w:t>
      </w:r>
      <w:r w:rsidR="008B61DE" w:rsidRPr="00E2585A">
        <w:rPr>
          <w:b w:val="0"/>
        </w:rPr>
        <w:t xml:space="preserve">                      </w:t>
      </w:r>
      <w:r w:rsidRPr="00E2585A">
        <w:rPr>
          <w:b w:val="0"/>
        </w:rPr>
        <w:t xml:space="preserve">с уполномоченным федеральным органом исполнительной власти определяются в соответствии с Федеральным </w:t>
      </w:r>
      <w:hyperlink r:id="rId12" w:history="1">
        <w:r w:rsidRPr="00E2585A">
          <w:rPr>
            <w:b w:val="0"/>
          </w:rPr>
          <w:t>законом</w:t>
        </w:r>
      </w:hyperlink>
      <w:r w:rsidR="003C1362" w:rsidRPr="00E2585A">
        <w:rPr>
          <w:b w:val="0"/>
        </w:rPr>
        <w:t xml:space="preserve"> от 31 мая 2002 года </w:t>
      </w:r>
      <w:r w:rsidR="008B61DE" w:rsidRPr="00E2585A">
        <w:rPr>
          <w:b w:val="0"/>
        </w:rPr>
        <w:t xml:space="preserve">  </w:t>
      </w:r>
      <w:r w:rsidR="003C1362" w:rsidRPr="00E2585A">
        <w:rPr>
          <w:b w:val="0"/>
        </w:rPr>
        <w:t>№ 63-ФЗ «</w:t>
      </w:r>
      <w:r w:rsidRPr="00E2585A">
        <w:rPr>
          <w:b w:val="0"/>
        </w:rPr>
        <w:t>Об адвокатской деятельности и адвокатуре в Российской Федерации</w:t>
      </w:r>
      <w:r w:rsidR="003C1362" w:rsidRPr="00E2585A">
        <w:rPr>
          <w:b w:val="0"/>
        </w:rPr>
        <w:t>»</w:t>
      </w:r>
      <w:r w:rsidR="003144F6" w:rsidRPr="00E2585A">
        <w:rPr>
          <w:b w:val="0"/>
        </w:rPr>
        <w:t>.»</w:t>
      </w:r>
      <w:r w:rsidR="003C1362" w:rsidRPr="00E2585A">
        <w:rPr>
          <w:b w:val="0"/>
        </w:rPr>
        <w:t>;</w:t>
      </w:r>
      <w:proofErr w:type="gramEnd"/>
    </w:p>
    <w:p w:rsidR="00B93C38" w:rsidRPr="00E2585A" w:rsidRDefault="003C1362" w:rsidP="00B93C38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 w:rsidRPr="00E2585A">
        <w:rPr>
          <w:b w:val="0"/>
        </w:rPr>
        <w:lastRenderedPageBreak/>
        <w:t>3)</w:t>
      </w:r>
      <w:r w:rsidR="008B61DE" w:rsidRPr="00E2585A">
        <w:rPr>
          <w:b w:val="0"/>
        </w:rPr>
        <w:t xml:space="preserve"> </w:t>
      </w:r>
      <w:r w:rsidR="00F27F3A" w:rsidRPr="00E2585A">
        <w:rPr>
          <w:b w:val="0"/>
        </w:rPr>
        <w:t xml:space="preserve">абзац первый </w:t>
      </w:r>
      <w:r w:rsidR="004879F9" w:rsidRPr="00E2585A">
        <w:rPr>
          <w:b w:val="0"/>
        </w:rPr>
        <w:t>пункт</w:t>
      </w:r>
      <w:r w:rsidR="00F27F3A" w:rsidRPr="00E2585A">
        <w:rPr>
          <w:b w:val="0"/>
        </w:rPr>
        <w:t>а</w:t>
      </w:r>
      <w:r w:rsidR="004879F9" w:rsidRPr="00E2585A">
        <w:rPr>
          <w:b w:val="0"/>
        </w:rPr>
        <w:t xml:space="preserve"> 4</w:t>
      </w:r>
      <w:r w:rsidR="004879F9" w:rsidRPr="00E2585A">
        <w:t xml:space="preserve"> </w:t>
      </w:r>
      <w:r w:rsidR="004879F9" w:rsidRPr="00E2585A">
        <w:rPr>
          <w:b w:val="0"/>
        </w:rPr>
        <w:t xml:space="preserve">после слов «направляет </w:t>
      </w:r>
      <w:proofErr w:type="gramStart"/>
      <w:r w:rsidR="004879F9" w:rsidRPr="00E2585A">
        <w:rPr>
          <w:b w:val="0"/>
        </w:rPr>
        <w:t>в</w:t>
      </w:r>
      <w:proofErr w:type="gramEnd"/>
      <w:r w:rsidR="004879F9" w:rsidRPr="00E2585A">
        <w:rPr>
          <w:b w:val="0"/>
        </w:rPr>
        <w:t xml:space="preserve">» дополнить </w:t>
      </w:r>
      <w:proofErr w:type="gramStart"/>
      <w:r w:rsidR="004879F9" w:rsidRPr="00E2585A">
        <w:rPr>
          <w:b w:val="0"/>
        </w:rPr>
        <w:t>словами</w:t>
      </w:r>
      <w:proofErr w:type="gramEnd"/>
      <w:r w:rsidR="004879F9" w:rsidRPr="00E2585A">
        <w:rPr>
          <w:b w:val="0"/>
        </w:rPr>
        <w:t xml:space="preserve"> «</w:t>
      </w:r>
      <w:r w:rsidR="00490096" w:rsidRPr="00E2585A">
        <w:rPr>
          <w:b w:val="0"/>
        </w:rPr>
        <w:t xml:space="preserve">государственное казенное учреждение Брянской области «Государственное юридическое бюро Брянской области» и»; </w:t>
      </w:r>
    </w:p>
    <w:p w:rsidR="00B93C38" w:rsidRPr="00E2585A" w:rsidRDefault="004879F9" w:rsidP="00B93C38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 w:rsidRPr="00E2585A">
        <w:rPr>
          <w:b w:val="0"/>
        </w:rPr>
        <w:t xml:space="preserve">4) </w:t>
      </w:r>
      <w:hyperlink r:id="rId13" w:history="1">
        <w:r w:rsidR="00B93C38" w:rsidRPr="00E2585A">
          <w:rPr>
            <w:b w:val="0"/>
          </w:rPr>
          <w:t>дополнить</w:t>
        </w:r>
      </w:hyperlink>
      <w:r w:rsidR="00EE24DA" w:rsidRPr="00E2585A">
        <w:rPr>
          <w:b w:val="0"/>
        </w:rPr>
        <w:t xml:space="preserve"> пунктом</w:t>
      </w:r>
      <w:r w:rsidR="00B93C38" w:rsidRPr="00E2585A">
        <w:rPr>
          <w:b w:val="0"/>
        </w:rPr>
        <w:t xml:space="preserve"> 5.1 следующего содержания:</w:t>
      </w:r>
    </w:p>
    <w:p w:rsidR="00B93C38" w:rsidRPr="00E2585A" w:rsidRDefault="00EE24DA" w:rsidP="00B93C38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 w:rsidRPr="00E2585A">
        <w:rPr>
          <w:b w:val="0"/>
        </w:rPr>
        <w:t>«5.</w:t>
      </w:r>
      <w:r w:rsidR="00B93C38" w:rsidRPr="00E2585A">
        <w:rPr>
          <w:b w:val="0"/>
        </w:rPr>
        <w:t xml:space="preserve">1. </w:t>
      </w:r>
      <w:proofErr w:type="gramStart"/>
      <w:r w:rsidR="00B93C38" w:rsidRPr="00E2585A">
        <w:rPr>
          <w:b w:val="0"/>
        </w:rPr>
        <w:t>Оказание бесплатной юридической помощи адвокатами, являющимися участниками государственной системы бесплатной юридической помощи, и привлеченными к оказанию бесплатной юридической помощи государственными юридическими бюро осуществляется на основании соглашения о взаимодействии в сфере оказания бесплатной юридической помощи, заключаемого между государственным юридическим бюро и адвокатской палатой Брянской области.</w:t>
      </w:r>
      <w:proofErr w:type="gramEnd"/>
      <w:r w:rsidR="00B93C38" w:rsidRPr="00E2585A">
        <w:rPr>
          <w:b w:val="0"/>
        </w:rPr>
        <w:t xml:space="preserve"> Форма указанного соглашения разрабатывается уполномоченным федеральным органом исполнительной власти при участии Федеральной палаты адвокатов Российской Федерации и утверждается уполномоченным федеральным органом исполнительной власти. Соглашением должны предусматриваться, в частности:</w:t>
      </w:r>
    </w:p>
    <w:p w:rsidR="00B93C38" w:rsidRPr="00E2585A" w:rsidRDefault="00B93C38" w:rsidP="00B93C38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 w:rsidRPr="00E2585A">
        <w:rPr>
          <w:b w:val="0"/>
        </w:rPr>
        <w:t>1) порядок направления в адвокатскую палату Брянской области решения о привлечении адвоката для оказания бесплатной юридической помощи, в том числе форма этого решения;</w:t>
      </w:r>
    </w:p>
    <w:p w:rsidR="00B93C38" w:rsidRPr="00E2585A" w:rsidRDefault="00B93C38" w:rsidP="00B93C38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 w:rsidRPr="00E2585A">
        <w:rPr>
          <w:b w:val="0"/>
        </w:rPr>
        <w:t>2) порядок и сроки назначения адвокатской палатой Брянской области адвоката для оказания бесплатной юридической помощи</w:t>
      </w:r>
      <w:proofErr w:type="gramStart"/>
      <w:r w:rsidRPr="00E2585A">
        <w:rPr>
          <w:b w:val="0"/>
        </w:rPr>
        <w:t>.»</w:t>
      </w:r>
      <w:r w:rsidR="00065A82" w:rsidRPr="00E2585A">
        <w:rPr>
          <w:b w:val="0"/>
        </w:rPr>
        <w:t>.</w:t>
      </w:r>
      <w:proofErr w:type="gramEnd"/>
    </w:p>
    <w:p w:rsidR="0000110F" w:rsidRPr="00E2585A" w:rsidRDefault="001D3AF8" w:rsidP="00730D90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 w:rsidRPr="00E2585A">
        <w:rPr>
          <w:b w:val="0"/>
        </w:rPr>
        <w:t>8</w:t>
      </w:r>
      <w:r w:rsidR="009B2197" w:rsidRPr="00E2585A">
        <w:rPr>
          <w:b w:val="0"/>
        </w:rPr>
        <w:t xml:space="preserve">. </w:t>
      </w:r>
      <w:r w:rsidR="00730D90" w:rsidRPr="00E2585A">
        <w:rPr>
          <w:b w:val="0"/>
        </w:rPr>
        <w:t xml:space="preserve">Пункт 2 статьи 7.1 после слова «закона» дополнить словами </w:t>
      </w:r>
      <w:r w:rsidR="00CA525E" w:rsidRPr="00E2585A">
        <w:rPr>
          <w:b w:val="0"/>
        </w:rPr>
        <w:t xml:space="preserve">          </w:t>
      </w:r>
      <w:r w:rsidR="00730D90" w:rsidRPr="00E2585A">
        <w:rPr>
          <w:b w:val="0"/>
        </w:rPr>
        <w:t xml:space="preserve">«от 21 ноября 2011 года № 324-ФЗ». </w:t>
      </w:r>
    </w:p>
    <w:p w:rsidR="006029C8" w:rsidRPr="00E2585A" w:rsidRDefault="00B66F44" w:rsidP="00DA1BD5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 w:rsidRPr="00E2585A">
        <w:t xml:space="preserve">Статья </w:t>
      </w:r>
      <w:r w:rsidR="00A71EB5" w:rsidRPr="00E2585A">
        <w:t>2</w:t>
      </w:r>
      <w:r w:rsidRPr="00E2585A">
        <w:t xml:space="preserve">. </w:t>
      </w:r>
      <w:r w:rsidR="0095406E" w:rsidRPr="00E2585A">
        <w:rPr>
          <w:b w:val="0"/>
        </w:rPr>
        <w:t>Настоящий Закон вступает в силу по истечении десяти дней после дня его официального опубликования</w:t>
      </w:r>
      <w:r w:rsidR="006029C8" w:rsidRPr="00E2585A">
        <w:rPr>
          <w:b w:val="0"/>
        </w:rPr>
        <w:t>.</w:t>
      </w:r>
    </w:p>
    <w:p w:rsidR="000B0F7F" w:rsidRPr="00E2585A" w:rsidRDefault="000B0F7F" w:rsidP="00DA1BD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32D5F" w:rsidRPr="00E2585A" w:rsidRDefault="00B32D5F" w:rsidP="003811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0F7F" w:rsidRPr="00E2585A" w:rsidRDefault="000B0F7F" w:rsidP="000B0F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B0F7F" w:rsidRPr="00E2585A" w:rsidRDefault="000B0F7F" w:rsidP="000B0F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585A">
        <w:rPr>
          <w:rFonts w:ascii="Times New Roman" w:hAnsi="Times New Roman" w:cs="Times New Roman"/>
          <w:sz w:val="28"/>
          <w:szCs w:val="28"/>
        </w:rPr>
        <w:t>Губернатор Брянской области                                                           А.В. Богомаз</w:t>
      </w:r>
    </w:p>
    <w:p w:rsidR="000B0F7F" w:rsidRPr="00E2585A" w:rsidRDefault="000B0F7F" w:rsidP="000B0F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B0F7F" w:rsidRPr="00E2585A" w:rsidSect="00E10CA3">
      <w:headerReference w:type="default" r:id="rId14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4D89" w:rsidRDefault="009E4D89" w:rsidP="00A01FB7">
      <w:pPr>
        <w:spacing w:after="0" w:line="240" w:lineRule="auto"/>
      </w:pPr>
      <w:r>
        <w:separator/>
      </w:r>
    </w:p>
  </w:endnote>
  <w:endnote w:type="continuationSeparator" w:id="1">
    <w:p w:rsidR="009E4D89" w:rsidRDefault="009E4D89" w:rsidP="00A01F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4D89" w:rsidRDefault="009E4D89" w:rsidP="00A01FB7">
      <w:pPr>
        <w:spacing w:after="0" w:line="240" w:lineRule="auto"/>
      </w:pPr>
      <w:r>
        <w:separator/>
      </w:r>
    </w:p>
  </w:footnote>
  <w:footnote w:type="continuationSeparator" w:id="1">
    <w:p w:rsidR="009E4D89" w:rsidRDefault="009E4D89" w:rsidP="00A01F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  <w:szCs w:val="24"/>
      </w:rPr>
      <w:id w:val="36687146"/>
    </w:sdtPr>
    <w:sdtContent>
      <w:p w:rsidR="009E4D89" w:rsidRPr="00E77B5F" w:rsidRDefault="009E4D89" w:rsidP="00E77B5F">
        <w:pPr>
          <w:pStyle w:val="a5"/>
          <w:tabs>
            <w:tab w:val="left" w:pos="4390"/>
          </w:tabs>
          <w:rPr>
            <w:rFonts w:ascii="Times New Roman" w:hAnsi="Times New Roman" w:cs="Times New Roman"/>
            <w:sz w:val="24"/>
            <w:szCs w:val="24"/>
          </w:rPr>
        </w:pPr>
        <w:r w:rsidRPr="00E77B5F">
          <w:rPr>
            <w:rFonts w:ascii="Times New Roman" w:hAnsi="Times New Roman" w:cs="Times New Roman"/>
            <w:sz w:val="24"/>
            <w:szCs w:val="24"/>
          </w:rPr>
          <w:tab/>
        </w:r>
        <w:r w:rsidRPr="00E77B5F">
          <w:rPr>
            <w:rFonts w:ascii="Times New Roman" w:hAnsi="Times New Roman" w:cs="Times New Roman"/>
            <w:sz w:val="24"/>
            <w:szCs w:val="24"/>
          </w:rPr>
          <w:tab/>
        </w:r>
        <w:r w:rsidR="00D50633" w:rsidRPr="00E77B5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77B5F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="00D50633" w:rsidRPr="00E77B5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325D5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="00D50633" w:rsidRPr="00E77B5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231B8"/>
    <w:multiLevelType w:val="hybridMultilevel"/>
    <w:tmpl w:val="C3482568"/>
    <w:lvl w:ilvl="0" w:tplc="ED4AC4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FC938B6"/>
    <w:multiLevelType w:val="hybridMultilevel"/>
    <w:tmpl w:val="106C5340"/>
    <w:lvl w:ilvl="0" w:tplc="3A16C89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10C048C6"/>
    <w:multiLevelType w:val="hybridMultilevel"/>
    <w:tmpl w:val="6B5E5E9C"/>
    <w:lvl w:ilvl="0" w:tplc="BC76AC88">
      <w:start w:val="1"/>
      <w:numFmt w:val="decimal"/>
      <w:lvlText w:val="%1."/>
      <w:lvlJc w:val="left"/>
      <w:pPr>
        <w:ind w:left="149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1C2A1CF6"/>
    <w:multiLevelType w:val="hybridMultilevel"/>
    <w:tmpl w:val="4BBC01D0"/>
    <w:lvl w:ilvl="0" w:tplc="1CAC613A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CCB4E28"/>
    <w:multiLevelType w:val="hybridMultilevel"/>
    <w:tmpl w:val="187C8FEA"/>
    <w:lvl w:ilvl="0" w:tplc="12964A7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3D31F9B"/>
    <w:multiLevelType w:val="hybridMultilevel"/>
    <w:tmpl w:val="B134C464"/>
    <w:lvl w:ilvl="0" w:tplc="F1D413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B7D280D"/>
    <w:multiLevelType w:val="hybridMultilevel"/>
    <w:tmpl w:val="5B5084C2"/>
    <w:lvl w:ilvl="0" w:tplc="5EF8D254">
      <w:start w:val="1"/>
      <w:numFmt w:val="decimal"/>
      <w:lvlText w:val="%1)"/>
      <w:lvlJc w:val="left"/>
      <w:pPr>
        <w:ind w:left="1834" w:hanging="112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3A5047EA"/>
    <w:multiLevelType w:val="hybridMultilevel"/>
    <w:tmpl w:val="A29834D2"/>
    <w:lvl w:ilvl="0" w:tplc="DD56C4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F584436"/>
    <w:multiLevelType w:val="hybridMultilevel"/>
    <w:tmpl w:val="770809A6"/>
    <w:lvl w:ilvl="0" w:tplc="3AFE740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08621D3"/>
    <w:multiLevelType w:val="hybridMultilevel"/>
    <w:tmpl w:val="16344676"/>
    <w:lvl w:ilvl="0" w:tplc="ADF404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69F1391"/>
    <w:multiLevelType w:val="hybridMultilevel"/>
    <w:tmpl w:val="A8BCCE56"/>
    <w:lvl w:ilvl="0" w:tplc="77BCDCC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B0D069C"/>
    <w:multiLevelType w:val="hybridMultilevel"/>
    <w:tmpl w:val="B29477C4"/>
    <w:lvl w:ilvl="0" w:tplc="EF9A6C5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54C37738"/>
    <w:multiLevelType w:val="hybridMultilevel"/>
    <w:tmpl w:val="9CBC557E"/>
    <w:lvl w:ilvl="0" w:tplc="E9501F1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6B61352F"/>
    <w:multiLevelType w:val="hybridMultilevel"/>
    <w:tmpl w:val="18DE61C8"/>
    <w:lvl w:ilvl="0" w:tplc="F162D9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DDD09D8"/>
    <w:multiLevelType w:val="hybridMultilevel"/>
    <w:tmpl w:val="DF72CCE8"/>
    <w:lvl w:ilvl="0" w:tplc="B00425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68A5FEC"/>
    <w:multiLevelType w:val="hybridMultilevel"/>
    <w:tmpl w:val="41360C9A"/>
    <w:lvl w:ilvl="0" w:tplc="35B027F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15"/>
  </w:num>
  <w:num w:numId="5">
    <w:abstractNumId w:val="12"/>
  </w:num>
  <w:num w:numId="6">
    <w:abstractNumId w:val="14"/>
  </w:num>
  <w:num w:numId="7">
    <w:abstractNumId w:val="8"/>
  </w:num>
  <w:num w:numId="8">
    <w:abstractNumId w:val="10"/>
  </w:num>
  <w:num w:numId="9">
    <w:abstractNumId w:val="11"/>
  </w:num>
  <w:num w:numId="10">
    <w:abstractNumId w:val="9"/>
  </w:num>
  <w:num w:numId="11">
    <w:abstractNumId w:val="3"/>
  </w:num>
  <w:num w:numId="12">
    <w:abstractNumId w:val="0"/>
  </w:num>
  <w:num w:numId="13">
    <w:abstractNumId w:val="5"/>
  </w:num>
  <w:num w:numId="14">
    <w:abstractNumId w:val="7"/>
  </w:num>
  <w:num w:numId="15">
    <w:abstractNumId w:val="4"/>
  </w:num>
  <w:num w:numId="1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F3D7D"/>
    <w:rsid w:val="0000110F"/>
    <w:rsid w:val="00005792"/>
    <w:rsid w:val="000115B7"/>
    <w:rsid w:val="0001253F"/>
    <w:rsid w:val="000128CD"/>
    <w:rsid w:val="00013FEF"/>
    <w:rsid w:val="000176A5"/>
    <w:rsid w:val="0002047A"/>
    <w:rsid w:val="00023C7D"/>
    <w:rsid w:val="00031FE7"/>
    <w:rsid w:val="00032AE0"/>
    <w:rsid w:val="00046AA0"/>
    <w:rsid w:val="000517DE"/>
    <w:rsid w:val="00054F63"/>
    <w:rsid w:val="00060EAE"/>
    <w:rsid w:val="00060FE7"/>
    <w:rsid w:val="00061A47"/>
    <w:rsid w:val="00062BA5"/>
    <w:rsid w:val="000631FD"/>
    <w:rsid w:val="00065067"/>
    <w:rsid w:val="00065839"/>
    <w:rsid w:val="00065A82"/>
    <w:rsid w:val="000703D2"/>
    <w:rsid w:val="00073EBD"/>
    <w:rsid w:val="00074CDA"/>
    <w:rsid w:val="00075176"/>
    <w:rsid w:val="00081CC4"/>
    <w:rsid w:val="000832C0"/>
    <w:rsid w:val="00084784"/>
    <w:rsid w:val="000853B5"/>
    <w:rsid w:val="00085DC0"/>
    <w:rsid w:val="00087AEB"/>
    <w:rsid w:val="000915CC"/>
    <w:rsid w:val="00094C69"/>
    <w:rsid w:val="00094D63"/>
    <w:rsid w:val="00095B91"/>
    <w:rsid w:val="0009606B"/>
    <w:rsid w:val="000A210F"/>
    <w:rsid w:val="000A4C44"/>
    <w:rsid w:val="000A545E"/>
    <w:rsid w:val="000A6677"/>
    <w:rsid w:val="000B0ED6"/>
    <w:rsid w:val="000B0F7F"/>
    <w:rsid w:val="000B116E"/>
    <w:rsid w:val="000B2169"/>
    <w:rsid w:val="000B2844"/>
    <w:rsid w:val="000B527A"/>
    <w:rsid w:val="000B5F76"/>
    <w:rsid w:val="000C1283"/>
    <w:rsid w:val="000C3DAC"/>
    <w:rsid w:val="000C4BF0"/>
    <w:rsid w:val="000C778A"/>
    <w:rsid w:val="000C7E36"/>
    <w:rsid w:val="000D1758"/>
    <w:rsid w:val="000D3091"/>
    <w:rsid w:val="000D546A"/>
    <w:rsid w:val="000D6BF6"/>
    <w:rsid w:val="000E1077"/>
    <w:rsid w:val="000E20C2"/>
    <w:rsid w:val="000E325B"/>
    <w:rsid w:val="000E4005"/>
    <w:rsid w:val="000E59B8"/>
    <w:rsid w:val="000E7444"/>
    <w:rsid w:val="000E7470"/>
    <w:rsid w:val="000F0F35"/>
    <w:rsid w:val="000F7CFD"/>
    <w:rsid w:val="0010242C"/>
    <w:rsid w:val="00102C4C"/>
    <w:rsid w:val="0010478E"/>
    <w:rsid w:val="00104B34"/>
    <w:rsid w:val="0010522B"/>
    <w:rsid w:val="00114939"/>
    <w:rsid w:val="001177D3"/>
    <w:rsid w:val="00120C42"/>
    <w:rsid w:val="00121666"/>
    <w:rsid w:val="001261EE"/>
    <w:rsid w:val="0013112D"/>
    <w:rsid w:val="0013313B"/>
    <w:rsid w:val="0013336A"/>
    <w:rsid w:val="00134F89"/>
    <w:rsid w:val="00136CBA"/>
    <w:rsid w:val="00136E26"/>
    <w:rsid w:val="001378C1"/>
    <w:rsid w:val="00141D7F"/>
    <w:rsid w:val="001426EF"/>
    <w:rsid w:val="00143C5B"/>
    <w:rsid w:val="001441B2"/>
    <w:rsid w:val="001477A3"/>
    <w:rsid w:val="00151712"/>
    <w:rsid w:val="001517D1"/>
    <w:rsid w:val="00153072"/>
    <w:rsid w:val="00156B0F"/>
    <w:rsid w:val="00156B25"/>
    <w:rsid w:val="00163884"/>
    <w:rsid w:val="00164DD8"/>
    <w:rsid w:val="001651D0"/>
    <w:rsid w:val="00165CB6"/>
    <w:rsid w:val="00170408"/>
    <w:rsid w:val="0017245A"/>
    <w:rsid w:val="0017350C"/>
    <w:rsid w:val="00176F37"/>
    <w:rsid w:val="001773E7"/>
    <w:rsid w:val="001800B3"/>
    <w:rsid w:val="00182B8E"/>
    <w:rsid w:val="00182EBE"/>
    <w:rsid w:val="00182EDC"/>
    <w:rsid w:val="00184754"/>
    <w:rsid w:val="00191880"/>
    <w:rsid w:val="00191E42"/>
    <w:rsid w:val="001A4ED8"/>
    <w:rsid w:val="001A6584"/>
    <w:rsid w:val="001A7E50"/>
    <w:rsid w:val="001B2278"/>
    <w:rsid w:val="001B3D77"/>
    <w:rsid w:val="001B4368"/>
    <w:rsid w:val="001C281A"/>
    <w:rsid w:val="001C49BE"/>
    <w:rsid w:val="001C5BB4"/>
    <w:rsid w:val="001C78B9"/>
    <w:rsid w:val="001D0C0D"/>
    <w:rsid w:val="001D1112"/>
    <w:rsid w:val="001D3AF8"/>
    <w:rsid w:val="001D750F"/>
    <w:rsid w:val="001E1602"/>
    <w:rsid w:val="001E355B"/>
    <w:rsid w:val="001E5717"/>
    <w:rsid w:val="001F356B"/>
    <w:rsid w:val="001F5804"/>
    <w:rsid w:val="002006F6"/>
    <w:rsid w:val="00200D95"/>
    <w:rsid w:val="002020EA"/>
    <w:rsid w:val="00202F71"/>
    <w:rsid w:val="00203790"/>
    <w:rsid w:val="002043DC"/>
    <w:rsid w:val="00204A40"/>
    <w:rsid w:val="00205ADC"/>
    <w:rsid w:val="00206659"/>
    <w:rsid w:val="00211887"/>
    <w:rsid w:val="002128E0"/>
    <w:rsid w:val="0021428D"/>
    <w:rsid w:val="00216649"/>
    <w:rsid w:val="00217EF5"/>
    <w:rsid w:val="0022188C"/>
    <w:rsid w:val="0022234D"/>
    <w:rsid w:val="002231D6"/>
    <w:rsid w:val="00224F28"/>
    <w:rsid w:val="0023180D"/>
    <w:rsid w:val="00232A67"/>
    <w:rsid w:val="00232DDF"/>
    <w:rsid w:val="002334B7"/>
    <w:rsid w:val="00235410"/>
    <w:rsid w:val="0023563C"/>
    <w:rsid w:val="002373A9"/>
    <w:rsid w:val="00240158"/>
    <w:rsid w:val="00241573"/>
    <w:rsid w:val="00244482"/>
    <w:rsid w:val="00244886"/>
    <w:rsid w:val="00246863"/>
    <w:rsid w:val="00246C58"/>
    <w:rsid w:val="00247FED"/>
    <w:rsid w:val="002529B1"/>
    <w:rsid w:val="00252ADE"/>
    <w:rsid w:val="00257E34"/>
    <w:rsid w:val="0026084C"/>
    <w:rsid w:val="00261123"/>
    <w:rsid w:val="0026198A"/>
    <w:rsid w:val="00262172"/>
    <w:rsid w:val="00263E16"/>
    <w:rsid w:val="00265872"/>
    <w:rsid w:val="002677E9"/>
    <w:rsid w:val="00270D08"/>
    <w:rsid w:val="00271EEE"/>
    <w:rsid w:val="0027210D"/>
    <w:rsid w:val="0027360C"/>
    <w:rsid w:val="00273DB3"/>
    <w:rsid w:val="002742C9"/>
    <w:rsid w:val="002753BE"/>
    <w:rsid w:val="00276194"/>
    <w:rsid w:val="0027754E"/>
    <w:rsid w:val="002805D2"/>
    <w:rsid w:val="00283607"/>
    <w:rsid w:val="00284C90"/>
    <w:rsid w:val="00287788"/>
    <w:rsid w:val="00290712"/>
    <w:rsid w:val="00290901"/>
    <w:rsid w:val="00293366"/>
    <w:rsid w:val="00293A49"/>
    <w:rsid w:val="002A031A"/>
    <w:rsid w:val="002A2AD6"/>
    <w:rsid w:val="002A2C5E"/>
    <w:rsid w:val="002A35F7"/>
    <w:rsid w:val="002A4497"/>
    <w:rsid w:val="002A44C4"/>
    <w:rsid w:val="002A754D"/>
    <w:rsid w:val="002A7723"/>
    <w:rsid w:val="002B0B43"/>
    <w:rsid w:val="002B251B"/>
    <w:rsid w:val="002B2FC9"/>
    <w:rsid w:val="002B4E01"/>
    <w:rsid w:val="002B52AA"/>
    <w:rsid w:val="002B701E"/>
    <w:rsid w:val="002C0442"/>
    <w:rsid w:val="002C67D7"/>
    <w:rsid w:val="002C69DA"/>
    <w:rsid w:val="002D0609"/>
    <w:rsid w:val="002D1482"/>
    <w:rsid w:val="002D16EE"/>
    <w:rsid w:val="002D2F32"/>
    <w:rsid w:val="002D34C8"/>
    <w:rsid w:val="002D38C9"/>
    <w:rsid w:val="002D6C98"/>
    <w:rsid w:val="002D6CC3"/>
    <w:rsid w:val="002D6F02"/>
    <w:rsid w:val="002E3C3F"/>
    <w:rsid w:val="002E3F24"/>
    <w:rsid w:val="002E47DE"/>
    <w:rsid w:val="002E6C6A"/>
    <w:rsid w:val="002F0DCC"/>
    <w:rsid w:val="002F3371"/>
    <w:rsid w:val="002F46DB"/>
    <w:rsid w:val="002F5AA6"/>
    <w:rsid w:val="002F74CB"/>
    <w:rsid w:val="003008FD"/>
    <w:rsid w:val="00302B83"/>
    <w:rsid w:val="003058EA"/>
    <w:rsid w:val="0030695F"/>
    <w:rsid w:val="00310E30"/>
    <w:rsid w:val="00313ECA"/>
    <w:rsid w:val="003144F6"/>
    <w:rsid w:val="00315537"/>
    <w:rsid w:val="003210DB"/>
    <w:rsid w:val="003213A7"/>
    <w:rsid w:val="003225DE"/>
    <w:rsid w:val="00323CCF"/>
    <w:rsid w:val="00326CFC"/>
    <w:rsid w:val="00331E22"/>
    <w:rsid w:val="0033234C"/>
    <w:rsid w:val="00332623"/>
    <w:rsid w:val="00333771"/>
    <w:rsid w:val="00333975"/>
    <w:rsid w:val="00336C50"/>
    <w:rsid w:val="00337EC4"/>
    <w:rsid w:val="00341538"/>
    <w:rsid w:val="003420AA"/>
    <w:rsid w:val="003446B6"/>
    <w:rsid w:val="00347754"/>
    <w:rsid w:val="00361D97"/>
    <w:rsid w:val="003667B7"/>
    <w:rsid w:val="00366D35"/>
    <w:rsid w:val="0036712B"/>
    <w:rsid w:val="003708CB"/>
    <w:rsid w:val="00373DCF"/>
    <w:rsid w:val="00374756"/>
    <w:rsid w:val="003811E0"/>
    <w:rsid w:val="00382299"/>
    <w:rsid w:val="00385D04"/>
    <w:rsid w:val="00385F82"/>
    <w:rsid w:val="00386611"/>
    <w:rsid w:val="00386D1F"/>
    <w:rsid w:val="00387CC8"/>
    <w:rsid w:val="0039471E"/>
    <w:rsid w:val="0039555B"/>
    <w:rsid w:val="00396169"/>
    <w:rsid w:val="003A1653"/>
    <w:rsid w:val="003A1717"/>
    <w:rsid w:val="003A215A"/>
    <w:rsid w:val="003A2CC4"/>
    <w:rsid w:val="003A31A0"/>
    <w:rsid w:val="003A3BCE"/>
    <w:rsid w:val="003A51FE"/>
    <w:rsid w:val="003A667C"/>
    <w:rsid w:val="003A764F"/>
    <w:rsid w:val="003B141F"/>
    <w:rsid w:val="003B18A8"/>
    <w:rsid w:val="003C1362"/>
    <w:rsid w:val="003C7C45"/>
    <w:rsid w:val="003D37B3"/>
    <w:rsid w:val="003D7EE0"/>
    <w:rsid w:val="003E121B"/>
    <w:rsid w:val="003E256C"/>
    <w:rsid w:val="003F17DE"/>
    <w:rsid w:val="003F18C7"/>
    <w:rsid w:val="003F22E4"/>
    <w:rsid w:val="003F5E66"/>
    <w:rsid w:val="003F6144"/>
    <w:rsid w:val="003F6CE2"/>
    <w:rsid w:val="004043FF"/>
    <w:rsid w:val="004061E7"/>
    <w:rsid w:val="00406FBB"/>
    <w:rsid w:val="004105A4"/>
    <w:rsid w:val="00413BD5"/>
    <w:rsid w:val="00414EA7"/>
    <w:rsid w:val="00415113"/>
    <w:rsid w:val="0041518A"/>
    <w:rsid w:val="004221BE"/>
    <w:rsid w:val="004227CD"/>
    <w:rsid w:val="00423D0C"/>
    <w:rsid w:val="004259C8"/>
    <w:rsid w:val="0043069C"/>
    <w:rsid w:val="00430A8C"/>
    <w:rsid w:val="00435636"/>
    <w:rsid w:val="00436D6D"/>
    <w:rsid w:val="004469B4"/>
    <w:rsid w:val="00446BAF"/>
    <w:rsid w:val="004520CF"/>
    <w:rsid w:val="00455304"/>
    <w:rsid w:val="004556FF"/>
    <w:rsid w:val="00457A43"/>
    <w:rsid w:val="00464D74"/>
    <w:rsid w:val="00464DEA"/>
    <w:rsid w:val="004656B3"/>
    <w:rsid w:val="00467462"/>
    <w:rsid w:val="0047341D"/>
    <w:rsid w:val="004734A4"/>
    <w:rsid w:val="00474346"/>
    <w:rsid w:val="004768B5"/>
    <w:rsid w:val="00476ED3"/>
    <w:rsid w:val="00480307"/>
    <w:rsid w:val="004810CD"/>
    <w:rsid w:val="00482B58"/>
    <w:rsid w:val="0048433A"/>
    <w:rsid w:val="004856F3"/>
    <w:rsid w:val="004879F9"/>
    <w:rsid w:val="00487AED"/>
    <w:rsid w:val="00490096"/>
    <w:rsid w:val="0049282C"/>
    <w:rsid w:val="00493B6D"/>
    <w:rsid w:val="00495C44"/>
    <w:rsid w:val="004A5390"/>
    <w:rsid w:val="004A78A9"/>
    <w:rsid w:val="004B09C0"/>
    <w:rsid w:val="004B177E"/>
    <w:rsid w:val="004B3F49"/>
    <w:rsid w:val="004B470D"/>
    <w:rsid w:val="004B6125"/>
    <w:rsid w:val="004B6176"/>
    <w:rsid w:val="004B6266"/>
    <w:rsid w:val="004B7CB7"/>
    <w:rsid w:val="004C2EF3"/>
    <w:rsid w:val="004C3075"/>
    <w:rsid w:val="004C7E40"/>
    <w:rsid w:val="004C7EB6"/>
    <w:rsid w:val="004D0654"/>
    <w:rsid w:val="004D1357"/>
    <w:rsid w:val="004D2B37"/>
    <w:rsid w:val="004E7E40"/>
    <w:rsid w:val="004F18DD"/>
    <w:rsid w:val="004F2B65"/>
    <w:rsid w:val="004F58FF"/>
    <w:rsid w:val="00502189"/>
    <w:rsid w:val="00502EDE"/>
    <w:rsid w:val="005031CE"/>
    <w:rsid w:val="005033DA"/>
    <w:rsid w:val="005046A7"/>
    <w:rsid w:val="005049F0"/>
    <w:rsid w:val="00510655"/>
    <w:rsid w:val="0051194A"/>
    <w:rsid w:val="0051230F"/>
    <w:rsid w:val="00513426"/>
    <w:rsid w:val="0051533D"/>
    <w:rsid w:val="005165E0"/>
    <w:rsid w:val="00516D10"/>
    <w:rsid w:val="005173B1"/>
    <w:rsid w:val="005200B1"/>
    <w:rsid w:val="00520DE8"/>
    <w:rsid w:val="00523D16"/>
    <w:rsid w:val="00524B8C"/>
    <w:rsid w:val="005254DB"/>
    <w:rsid w:val="0052592E"/>
    <w:rsid w:val="00526046"/>
    <w:rsid w:val="0052633D"/>
    <w:rsid w:val="00526911"/>
    <w:rsid w:val="00527A37"/>
    <w:rsid w:val="00531E51"/>
    <w:rsid w:val="005331EB"/>
    <w:rsid w:val="0054307E"/>
    <w:rsid w:val="005446B0"/>
    <w:rsid w:val="00545F0B"/>
    <w:rsid w:val="00546DD6"/>
    <w:rsid w:val="00547BCA"/>
    <w:rsid w:val="00547E5F"/>
    <w:rsid w:val="00550020"/>
    <w:rsid w:val="005519E9"/>
    <w:rsid w:val="00552AFE"/>
    <w:rsid w:val="00553538"/>
    <w:rsid w:val="0056183E"/>
    <w:rsid w:val="0056211C"/>
    <w:rsid w:val="00565485"/>
    <w:rsid w:val="00567E51"/>
    <w:rsid w:val="00570424"/>
    <w:rsid w:val="00571107"/>
    <w:rsid w:val="00571545"/>
    <w:rsid w:val="00572D8C"/>
    <w:rsid w:val="00574C13"/>
    <w:rsid w:val="005826E9"/>
    <w:rsid w:val="0058370F"/>
    <w:rsid w:val="00584464"/>
    <w:rsid w:val="00584E97"/>
    <w:rsid w:val="00587240"/>
    <w:rsid w:val="00587E8E"/>
    <w:rsid w:val="005922A8"/>
    <w:rsid w:val="005928FE"/>
    <w:rsid w:val="00592EFC"/>
    <w:rsid w:val="005A1B8A"/>
    <w:rsid w:val="005A22F1"/>
    <w:rsid w:val="005A536E"/>
    <w:rsid w:val="005A56CC"/>
    <w:rsid w:val="005A7354"/>
    <w:rsid w:val="005A79A5"/>
    <w:rsid w:val="005B3AC3"/>
    <w:rsid w:val="005B477A"/>
    <w:rsid w:val="005B70EF"/>
    <w:rsid w:val="005C18D5"/>
    <w:rsid w:val="005C22B5"/>
    <w:rsid w:val="005C22E6"/>
    <w:rsid w:val="005C4007"/>
    <w:rsid w:val="005C69B4"/>
    <w:rsid w:val="005D3850"/>
    <w:rsid w:val="005D6382"/>
    <w:rsid w:val="005E060E"/>
    <w:rsid w:val="005E0724"/>
    <w:rsid w:val="005E0F72"/>
    <w:rsid w:val="005E103A"/>
    <w:rsid w:val="005E4D75"/>
    <w:rsid w:val="005F2318"/>
    <w:rsid w:val="005F2598"/>
    <w:rsid w:val="005F3243"/>
    <w:rsid w:val="005F5025"/>
    <w:rsid w:val="005F6878"/>
    <w:rsid w:val="005F6D9D"/>
    <w:rsid w:val="006008FC"/>
    <w:rsid w:val="00600CE2"/>
    <w:rsid w:val="00602153"/>
    <w:rsid w:val="006029C8"/>
    <w:rsid w:val="00602D6F"/>
    <w:rsid w:val="0060384C"/>
    <w:rsid w:val="00604393"/>
    <w:rsid w:val="00605100"/>
    <w:rsid w:val="006054FF"/>
    <w:rsid w:val="00605CD3"/>
    <w:rsid w:val="0060692E"/>
    <w:rsid w:val="00607102"/>
    <w:rsid w:val="00612DFD"/>
    <w:rsid w:val="00614798"/>
    <w:rsid w:val="00616B2E"/>
    <w:rsid w:val="00622DB5"/>
    <w:rsid w:val="00623F2C"/>
    <w:rsid w:val="006325D5"/>
    <w:rsid w:val="00632F17"/>
    <w:rsid w:val="0063398C"/>
    <w:rsid w:val="006357F8"/>
    <w:rsid w:val="0063611A"/>
    <w:rsid w:val="0063703E"/>
    <w:rsid w:val="006401A9"/>
    <w:rsid w:val="00643CB7"/>
    <w:rsid w:val="006444A3"/>
    <w:rsid w:val="0065232E"/>
    <w:rsid w:val="00653842"/>
    <w:rsid w:val="006538D1"/>
    <w:rsid w:val="006539FD"/>
    <w:rsid w:val="006565B5"/>
    <w:rsid w:val="006568EE"/>
    <w:rsid w:val="00666698"/>
    <w:rsid w:val="006669D2"/>
    <w:rsid w:val="00667708"/>
    <w:rsid w:val="00667EA0"/>
    <w:rsid w:val="00667EF4"/>
    <w:rsid w:val="00676352"/>
    <w:rsid w:val="006825A2"/>
    <w:rsid w:val="00686A5F"/>
    <w:rsid w:val="00690050"/>
    <w:rsid w:val="0069059D"/>
    <w:rsid w:val="006912CB"/>
    <w:rsid w:val="00693A30"/>
    <w:rsid w:val="006A2C7B"/>
    <w:rsid w:val="006A35D3"/>
    <w:rsid w:val="006B3291"/>
    <w:rsid w:val="006B5745"/>
    <w:rsid w:val="006B6155"/>
    <w:rsid w:val="006B6681"/>
    <w:rsid w:val="006C1EAC"/>
    <w:rsid w:val="006C24ED"/>
    <w:rsid w:val="006D1ACE"/>
    <w:rsid w:val="006D2305"/>
    <w:rsid w:val="006D3F35"/>
    <w:rsid w:val="006D4277"/>
    <w:rsid w:val="006E54E8"/>
    <w:rsid w:val="006E559F"/>
    <w:rsid w:val="006E6954"/>
    <w:rsid w:val="006E7DE2"/>
    <w:rsid w:val="006F00A6"/>
    <w:rsid w:val="006F4CC1"/>
    <w:rsid w:val="0070237B"/>
    <w:rsid w:val="007038E1"/>
    <w:rsid w:val="00705DF6"/>
    <w:rsid w:val="00707E65"/>
    <w:rsid w:val="00707FA5"/>
    <w:rsid w:val="007108FE"/>
    <w:rsid w:val="00710E2C"/>
    <w:rsid w:val="00725CCF"/>
    <w:rsid w:val="00730D90"/>
    <w:rsid w:val="00731F5F"/>
    <w:rsid w:val="00733D10"/>
    <w:rsid w:val="007343D2"/>
    <w:rsid w:val="00734B35"/>
    <w:rsid w:val="0073645C"/>
    <w:rsid w:val="00737F49"/>
    <w:rsid w:val="00741760"/>
    <w:rsid w:val="00745302"/>
    <w:rsid w:val="007462F1"/>
    <w:rsid w:val="00746811"/>
    <w:rsid w:val="00746A9E"/>
    <w:rsid w:val="00746EDF"/>
    <w:rsid w:val="00747A30"/>
    <w:rsid w:val="0076145D"/>
    <w:rsid w:val="007616E5"/>
    <w:rsid w:val="00762064"/>
    <w:rsid w:val="00766B9E"/>
    <w:rsid w:val="007706A1"/>
    <w:rsid w:val="00773892"/>
    <w:rsid w:val="007762D0"/>
    <w:rsid w:val="0078015D"/>
    <w:rsid w:val="007828B4"/>
    <w:rsid w:val="00784371"/>
    <w:rsid w:val="007846E4"/>
    <w:rsid w:val="00784CC6"/>
    <w:rsid w:val="007861D5"/>
    <w:rsid w:val="00795713"/>
    <w:rsid w:val="00796399"/>
    <w:rsid w:val="0079659E"/>
    <w:rsid w:val="0079677B"/>
    <w:rsid w:val="007A32B6"/>
    <w:rsid w:val="007A5A31"/>
    <w:rsid w:val="007A649E"/>
    <w:rsid w:val="007A7266"/>
    <w:rsid w:val="007A7278"/>
    <w:rsid w:val="007B0174"/>
    <w:rsid w:val="007B1F6F"/>
    <w:rsid w:val="007B2CA2"/>
    <w:rsid w:val="007B409D"/>
    <w:rsid w:val="007B4FF9"/>
    <w:rsid w:val="007B6BAE"/>
    <w:rsid w:val="007C53E5"/>
    <w:rsid w:val="007C673D"/>
    <w:rsid w:val="007D2349"/>
    <w:rsid w:val="007D3F00"/>
    <w:rsid w:val="007D4ABA"/>
    <w:rsid w:val="007D5181"/>
    <w:rsid w:val="007D5A25"/>
    <w:rsid w:val="007D7161"/>
    <w:rsid w:val="007D74EB"/>
    <w:rsid w:val="007E17D2"/>
    <w:rsid w:val="007E2714"/>
    <w:rsid w:val="007E3321"/>
    <w:rsid w:val="007E70B0"/>
    <w:rsid w:val="007E7566"/>
    <w:rsid w:val="007F0089"/>
    <w:rsid w:val="007F4448"/>
    <w:rsid w:val="007F4CA7"/>
    <w:rsid w:val="007F4DF5"/>
    <w:rsid w:val="00800C30"/>
    <w:rsid w:val="008048B7"/>
    <w:rsid w:val="00804CC7"/>
    <w:rsid w:val="00805990"/>
    <w:rsid w:val="008100BA"/>
    <w:rsid w:val="008144FE"/>
    <w:rsid w:val="008158A6"/>
    <w:rsid w:val="00821B01"/>
    <w:rsid w:val="00821C95"/>
    <w:rsid w:val="0082205C"/>
    <w:rsid w:val="00826602"/>
    <w:rsid w:val="00826653"/>
    <w:rsid w:val="00827B42"/>
    <w:rsid w:val="00827DEB"/>
    <w:rsid w:val="008313CC"/>
    <w:rsid w:val="00834DD0"/>
    <w:rsid w:val="0083615C"/>
    <w:rsid w:val="008517C1"/>
    <w:rsid w:val="008555C2"/>
    <w:rsid w:val="00862143"/>
    <w:rsid w:val="008654F6"/>
    <w:rsid w:val="00865EF5"/>
    <w:rsid w:val="00873D06"/>
    <w:rsid w:val="00874971"/>
    <w:rsid w:val="00875D8A"/>
    <w:rsid w:val="00877DE1"/>
    <w:rsid w:val="008818C5"/>
    <w:rsid w:val="00883D54"/>
    <w:rsid w:val="00884DDB"/>
    <w:rsid w:val="00886905"/>
    <w:rsid w:val="008920A4"/>
    <w:rsid w:val="008930EA"/>
    <w:rsid w:val="00896CF5"/>
    <w:rsid w:val="00897373"/>
    <w:rsid w:val="008A3A37"/>
    <w:rsid w:val="008A665C"/>
    <w:rsid w:val="008A75FC"/>
    <w:rsid w:val="008A7985"/>
    <w:rsid w:val="008B111E"/>
    <w:rsid w:val="008B38DD"/>
    <w:rsid w:val="008B57AA"/>
    <w:rsid w:val="008B61DE"/>
    <w:rsid w:val="008B7844"/>
    <w:rsid w:val="008C0E89"/>
    <w:rsid w:val="008C2016"/>
    <w:rsid w:val="008C2B69"/>
    <w:rsid w:val="008D066E"/>
    <w:rsid w:val="008D2484"/>
    <w:rsid w:val="008D529B"/>
    <w:rsid w:val="008E1346"/>
    <w:rsid w:val="008E39E2"/>
    <w:rsid w:val="008E3DF4"/>
    <w:rsid w:val="008E77EA"/>
    <w:rsid w:val="008F38AB"/>
    <w:rsid w:val="008F61E5"/>
    <w:rsid w:val="008F6D17"/>
    <w:rsid w:val="008F7149"/>
    <w:rsid w:val="00900698"/>
    <w:rsid w:val="00900FCB"/>
    <w:rsid w:val="00901AEB"/>
    <w:rsid w:val="009022F5"/>
    <w:rsid w:val="0090284A"/>
    <w:rsid w:val="009032D7"/>
    <w:rsid w:val="009047EF"/>
    <w:rsid w:val="009125A0"/>
    <w:rsid w:val="00915370"/>
    <w:rsid w:val="00917D5C"/>
    <w:rsid w:val="00921F3C"/>
    <w:rsid w:val="009238B5"/>
    <w:rsid w:val="00923A24"/>
    <w:rsid w:val="00923D8E"/>
    <w:rsid w:val="009244DC"/>
    <w:rsid w:val="009252FD"/>
    <w:rsid w:val="0092689C"/>
    <w:rsid w:val="00933948"/>
    <w:rsid w:val="0093482E"/>
    <w:rsid w:val="00934FFB"/>
    <w:rsid w:val="00937265"/>
    <w:rsid w:val="009372E6"/>
    <w:rsid w:val="0093746C"/>
    <w:rsid w:val="009418AC"/>
    <w:rsid w:val="00943D36"/>
    <w:rsid w:val="009454A8"/>
    <w:rsid w:val="00950CE4"/>
    <w:rsid w:val="00950F8F"/>
    <w:rsid w:val="009512A2"/>
    <w:rsid w:val="0095305B"/>
    <w:rsid w:val="0095406E"/>
    <w:rsid w:val="009542CE"/>
    <w:rsid w:val="009551A2"/>
    <w:rsid w:val="00956D36"/>
    <w:rsid w:val="009631B7"/>
    <w:rsid w:val="00963FDE"/>
    <w:rsid w:val="00964EE2"/>
    <w:rsid w:val="00965F07"/>
    <w:rsid w:val="009675BC"/>
    <w:rsid w:val="00967FB1"/>
    <w:rsid w:val="00972B15"/>
    <w:rsid w:val="009755F0"/>
    <w:rsid w:val="0097646D"/>
    <w:rsid w:val="009808FC"/>
    <w:rsid w:val="00983FBD"/>
    <w:rsid w:val="0099135D"/>
    <w:rsid w:val="00995C61"/>
    <w:rsid w:val="0099716B"/>
    <w:rsid w:val="009A1CE3"/>
    <w:rsid w:val="009A3BE7"/>
    <w:rsid w:val="009A742F"/>
    <w:rsid w:val="009B2197"/>
    <w:rsid w:val="009B2462"/>
    <w:rsid w:val="009B2F14"/>
    <w:rsid w:val="009B3A9F"/>
    <w:rsid w:val="009B42D0"/>
    <w:rsid w:val="009B55E5"/>
    <w:rsid w:val="009B6672"/>
    <w:rsid w:val="009C1854"/>
    <w:rsid w:val="009C2D09"/>
    <w:rsid w:val="009C55D5"/>
    <w:rsid w:val="009D04F5"/>
    <w:rsid w:val="009D0781"/>
    <w:rsid w:val="009D2705"/>
    <w:rsid w:val="009D5718"/>
    <w:rsid w:val="009D68C4"/>
    <w:rsid w:val="009E0A41"/>
    <w:rsid w:val="009E1368"/>
    <w:rsid w:val="009E1F53"/>
    <w:rsid w:val="009E4163"/>
    <w:rsid w:val="009E4D89"/>
    <w:rsid w:val="009E5C6E"/>
    <w:rsid w:val="009E6B49"/>
    <w:rsid w:val="009E6FF1"/>
    <w:rsid w:val="009E7DA1"/>
    <w:rsid w:val="009F0884"/>
    <w:rsid w:val="009F6FE5"/>
    <w:rsid w:val="009F7A90"/>
    <w:rsid w:val="009F7C13"/>
    <w:rsid w:val="00A008CB"/>
    <w:rsid w:val="00A01FB7"/>
    <w:rsid w:val="00A074B5"/>
    <w:rsid w:val="00A1165D"/>
    <w:rsid w:val="00A1184D"/>
    <w:rsid w:val="00A158B6"/>
    <w:rsid w:val="00A177AD"/>
    <w:rsid w:val="00A17818"/>
    <w:rsid w:val="00A178CA"/>
    <w:rsid w:val="00A179BB"/>
    <w:rsid w:val="00A17EB0"/>
    <w:rsid w:val="00A20DEB"/>
    <w:rsid w:val="00A21152"/>
    <w:rsid w:val="00A2184C"/>
    <w:rsid w:val="00A228F9"/>
    <w:rsid w:val="00A23018"/>
    <w:rsid w:val="00A238A1"/>
    <w:rsid w:val="00A26439"/>
    <w:rsid w:val="00A30906"/>
    <w:rsid w:val="00A339C5"/>
    <w:rsid w:val="00A348FE"/>
    <w:rsid w:val="00A36967"/>
    <w:rsid w:val="00A37607"/>
    <w:rsid w:val="00A45E55"/>
    <w:rsid w:val="00A45F9D"/>
    <w:rsid w:val="00A47499"/>
    <w:rsid w:val="00A47653"/>
    <w:rsid w:val="00A52274"/>
    <w:rsid w:val="00A53A7E"/>
    <w:rsid w:val="00A55D39"/>
    <w:rsid w:val="00A577E5"/>
    <w:rsid w:val="00A63FAB"/>
    <w:rsid w:val="00A656E5"/>
    <w:rsid w:val="00A65C44"/>
    <w:rsid w:val="00A67B33"/>
    <w:rsid w:val="00A71EB5"/>
    <w:rsid w:val="00A80238"/>
    <w:rsid w:val="00A8160C"/>
    <w:rsid w:val="00A81FC7"/>
    <w:rsid w:val="00A83B2E"/>
    <w:rsid w:val="00A83DEE"/>
    <w:rsid w:val="00A84EF3"/>
    <w:rsid w:val="00A8766E"/>
    <w:rsid w:val="00AA3AFD"/>
    <w:rsid w:val="00AA4F04"/>
    <w:rsid w:val="00AB0807"/>
    <w:rsid w:val="00AB1057"/>
    <w:rsid w:val="00AB40E1"/>
    <w:rsid w:val="00AB51D9"/>
    <w:rsid w:val="00AB7259"/>
    <w:rsid w:val="00AC0D5E"/>
    <w:rsid w:val="00AC2156"/>
    <w:rsid w:val="00AC330A"/>
    <w:rsid w:val="00AC3669"/>
    <w:rsid w:val="00AC4EE4"/>
    <w:rsid w:val="00AC5125"/>
    <w:rsid w:val="00AD2150"/>
    <w:rsid w:val="00AD4C0B"/>
    <w:rsid w:val="00AD5A2A"/>
    <w:rsid w:val="00AD67F6"/>
    <w:rsid w:val="00AE0698"/>
    <w:rsid w:val="00AE5327"/>
    <w:rsid w:val="00AE5552"/>
    <w:rsid w:val="00AE6579"/>
    <w:rsid w:val="00AF04FC"/>
    <w:rsid w:val="00AF21F6"/>
    <w:rsid w:val="00AF3E2B"/>
    <w:rsid w:val="00AF424F"/>
    <w:rsid w:val="00AF49EA"/>
    <w:rsid w:val="00AF7F44"/>
    <w:rsid w:val="00B000F2"/>
    <w:rsid w:val="00B026EA"/>
    <w:rsid w:val="00B03329"/>
    <w:rsid w:val="00B0351E"/>
    <w:rsid w:val="00B039AE"/>
    <w:rsid w:val="00B03E9E"/>
    <w:rsid w:val="00B03F78"/>
    <w:rsid w:val="00B05628"/>
    <w:rsid w:val="00B11B6A"/>
    <w:rsid w:val="00B12AD3"/>
    <w:rsid w:val="00B15B45"/>
    <w:rsid w:val="00B20ED7"/>
    <w:rsid w:val="00B24A3C"/>
    <w:rsid w:val="00B25435"/>
    <w:rsid w:val="00B25E88"/>
    <w:rsid w:val="00B32D5F"/>
    <w:rsid w:val="00B37571"/>
    <w:rsid w:val="00B415F5"/>
    <w:rsid w:val="00B41818"/>
    <w:rsid w:val="00B45F8A"/>
    <w:rsid w:val="00B47795"/>
    <w:rsid w:val="00B50E9E"/>
    <w:rsid w:val="00B54398"/>
    <w:rsid w:val="00B54C71"/>
    <w:rsid w:val="00B56A1F"/>
    <w:rsid w:val="00B5705F"/>
    <w:rsid w:val="00B609EB"/>
    <w:rsid w:val="00B6168C"/>
    <w:rsid w:val="00B62770"/>
    <w:rsid w:val="00B63FE3"/>
    <w:rsid w:val="00B64416"/>
    <w:rsid w:val="00B650A0"/>
    <w:rsid w:val="00B66F44"/>
    <w:rsid w:val="00B67C25"/>
    <w:rsid w:val="00B71FAA"/>
    <w:rsid w:val="00B74640"/>
    <w:rsid w:val="00B77346"/>
    <w:rsid w:val="00B84767"/>
    <w:rsid w:val="00B84B94"/>
    <w:rsid w:val="00B8583D"/>
    <w:rsid w:val="00B91AB7"/>
    <w:rsid w:val="00B93C38"/>
    <w:rsid w:val="00BA131D"/>
    <w:rsid w:val="00BA2D47"/>
    <w:rsid w:val="00BA2F9A"/>
    <w:rsid w:val="00BA3B0B"/>
    <w:rsid w:val="00BA4E9E"/>
    <w:rsid w:val="00BA7CA6"/>
    <w:rsid w:val="00BB0767"/>
    <w:rsid w:val="00BB1403"/>
    <w:rsid w:val="00BB20B0"/>
    <w:rsid w:val="00BB391E"/>
    <w:rsid w:val="00BB6277"/>
    <w:rsid w:val="00BB68F4"/>
    <w:rsid w:val="00BB7953"/>
    <w:rsid w:val="00BC0ABA"/>
    <w:rsid w:val="00BC42A9"/>
    <w:rsid w:val="00BC4FEE"/>
    <w:rsid w:val="00BC503B"/>
    <w:rsid w:val="00BC5A31"/>
    <w:rsid w:val="00BD2A94"/>
    <w:rsid w:val="00BD2A9A"/>
    <w:rsid w:val="00BD4483"/>
    <w:rsid w:val="00BD5882"/>
    <w:rsid w:val="00BD67F0"/>
    <w:rsid w:val="00BE2C1F"/>
    <w:rsid w:val="00BE3991"/>
    <w:rsid w:val="00BE4ED6"/>
    <w:rsid w:val="00BE536E"/>
    <w:rsid w:val="00BE6364"/>
    <w:rsid w:val="00BE647C"/>
    <w:rsid w:val="00BE6528"/>
    <w:rsid w:val="00BF08A9"/>
    <w:rsid w:val="00BF3D7D"/>
    <w:rsid w:val="00BF4693"/>
    <w:rsid w:val="00BF542B"/>
    <w:rsid w:val="00BF6CAC"/>
    <w:rsid w:val="00BF72F2"/>
    <w:rsid w:val="00C01218"/>
    <w:rsid w:val="00C04AEF"/>
    <w:rsid w:val="00C07305"/>
    <w:rsid w:val="00C17B4A"/>
    <w:rsid w:val="00C20EFB"/>
    <w:rsid w:val="00C2159D"/>
    <w:rsid w:val="00C21E53"/>
    <w:rsid w:val="00C27A9F"/>
    <w:rsid w:val="00C34109"/>
    <w:rsid w:val="00C35580"/>
    <w:rsid w:val="00C3728B"/>
    <w:rsid w:val="00C41129"/>
    <w:rsid w:val="00C443D9"/>
    <w:rsid w:val="00C47019"/>
    <w:rsid w:val="00C4798E"/>
    <w:rsid w:val="00C47CC3"/>
    <w:rsid w:val="00C51F7D"/>
    <w:rsid w:val="00C61BDB"/>
    <w:rsid w:val="00C62B14"/>
    <w:rsid w:val="00C6443E"/>
    <w:rsid w:val="00C6542D"/>
    <w:rsid w:val="00C6748B"/>
    <w:rsid w:val="00C71AC9"/>
    <w:rsid w:val="00C72979"/>
    <w:rsid w:val="00C731B1"/>
    <w:rsid w:val="00C77A0B"/>
    <w:rsid w:val="00C814CC"/>
    <w:rsid w:val="00C861F5"/>
    <w:rsid w:val="00C87917"/>
    <w:rsid w:val="00C91DF9"/>
    <w:rsid w:val="00C91E7B"/>
    <w:rsid w:val="00C92964"/>
    <w:rsid w:val="00C9425B"/>
    <w:rsid w:val="00CA03F6"/>
    <w:rsid w:val="00CA1B02"/>
    <w:rsid w:val="00CA2390"/>
    <w:rsid w:val="00CA2C1C"/>
    <w:rsid w:val="00CA3379"/>
    <w:rsid w:val="00CA399C"/>
    <w:rsid w:val="00CA525E"/>
    <w:rsid w:val="00CA663F"/>
    <w:rsid w:val="00CA72D7"/>
    <w:rsid w:val="00CB3565"/>
    <w:rsid w:val="00CB35E9"/>
    <w:rsid w:val="00CB6116"/>
    <w:rsid w:val="00CB6F75"/>
    <w:rsid w:val="00CB7874"/>
    <w:rsid w:val="00CC3D3A"/>
    <w:rsid w:val="00CC4261"/>
    <w:rsid w:val="00CC5A39"/>
    <w:rsid w:val="00CD1C23"/>
    <w:rsid w:val="00CD405A"/>
    <w:rsid w:val="00CD5DDE"/>
    <w:rsid w:val="00CD696C"/>
    <w:rsid w:val="00CE1C4E"/>
    <w:rsid w:val="00CE36B0"/>
    <w:rsid w:val="00CE5E7B"/>
    <w:rsid w:val="00CF19AA"/>
    <w:rsid w:val="00CF303F"/>
    <w:rsid w:val="00CF3905"/>
    <w:rsid w:val="00CF4C82"/>
    <w:rsid w:val="00CF5547"/>
    <w:rsid w:val="00CF78CC"/>
    <w:rsid w:val="00D0323D"/>
    <w:rsid w:val="00D0472D"/>
    <w:rsid w:val="00D0768A"/>
    <w:rsid w:val="00D108E2"/>
    <w:rsid w:val="00D244EF"/>
    <w:rsid w:val="00D24AD6"/>
    <w:rsid w:val="00D26FFF"/>
    <w:rsid w:val="00D342E6"/>
    <w:rsid w:val="00D379D0"/>
    <w:rsid w:val="00D43FA4"/>
    <w:rsid w:val="00D44B80"/>
    <w:rsid w:val="00D472E7"/>
    <w:rsid w:val="00D50633"/>
    <w:rsid w:val="00D53F74"/>
    <w:rsid w:val="00D56F3C"/>
    <w:rsid w:val="00D61DC8"/>
    <w:rsid w:val="00D63BD0"/>
    <w:rsid w:val="00D65F2F"/>
    <w:rsid w:val="00D7163E"/>
    <w:rsid w:val="00D72E49"/>
    <w:rsid w:val="00D8009A"/>
    <w:rsid w:val="00D8095B"/>
    <w:rsid w:val="00D80B58"/>
    <w:rsid w:val="00D81843"/>
    <w:rsid w:val="00D81A9B"/>
    <w:rsid w:val="00D81B80"/>
    <w:rsid w:val="00D83D4B"/>
    <w:rsid w:val="00D865B9"/>
    <w:rsid w:val="00D95C35"/>
    <w:rsid w:val="00D96516"/>
    <w:rsid w:val="00DA1BD5"/>
    <w:rsid w:val="00DA3DD9"/>
    <w:rsid w:val="00DA4B07"/>
    <w:rsid w:val="00DA7E08"/>
    <w:rsid w:val="00DB1B53"/>
    <w:rsid w:val="00DB33F3"/>
    <w:rsid w:val="00DB5FF4"/>
    <w:rsid w:val="00DB7484"/>
    <w:rsid w:val="00DC0B57"/>
    <w:rsid w:val="00DC0B93"/>
    <w:rsid w:val="00DC5283"/>
    <w:rsid w:val="00DC5F6A"/>
    <w:rsid w:val="00DC75F1"/>
    <w:rsid w:val="00DD1353"/>
    <w:rsid w:val="00DD30BB"/>
    <w:rsid w:val="00DD472C"/>
    <w:rsid w:val="00DD5E78"/>
    <w:rsid w:val="00DE5CA3"/>
    <w:rsid w:val="00DF0335"/>
    <w:rsid w:val="00DF0BA3"/>
    <w:rsid w:val="00DF1D0D"/>
    <w:rsid w:val="00DF248C"/>
    <w:rsid w:val="00DF61BD"/>
    <w:rsid w:val="00DF6F48"/>
    <w:rsid w:val="00DF7327"/>
    <w:rsid w:val="00E027E8"/>
    <w:rsid w:val="00E04FA0"/>
    <w:rsid w:val="00E06534"/>
    <w:rsid w:val="00E06783"/>
    <w:rsid w:val="00E10CA3"/>
    <w:rsid w:val="00E143A4"/>
    <w:rsid w:val="00E14C2D"/>
    <w:rsid w:val="00E164E3"/>
    <w:rsid w:val="00E17214"/>
    <w:rsid w:val="00E20A44"/>
    <w:rsid w:val="00E24056"/>
    <w:rsid w:val="00E2585A"/>
    <w:rsid w:val="00E2698B"/>
    <w:rsid w:val="00E30F6B"/>
    <w:rsid w:val="00E31000"/>
    <w:rsid w:val="00E445C6"/>
    <w:rsid w:val="00E4563C"/>
    <w:rsid w:val="00E45E32"/>
    <w:rsid w:val="00E501FF"/>
    <w:rsid w:val="00E508E1"/>
    <w:rsid w:val="00E548FD"/>
    <w:rsid w:val="00E57C12"/>
    <w:rsid w:val="00E77B5F"/>
    <w:rsid w:val="00E82C1A"/>
    <w:rsid w:val="00E8721D"/>
    <w:rsid w:val="00E900C5"/>
    <w:rsid w:val="00E92557"/>
    <w:rsid w:val="00E978B2"/>
    <w:rsid w:val="00EA1246"/>
    <w:rsid w:val="00EA26E4"/>
    <w:rsid w:val="00EA7177"/>
    <w:rsid w:val="00EB06F1"/>
    <w:rsid w:val="00EB4476"/>
    <w:rsid w:val="00EB68EE"/>
    <w:rsid w:val="00EC0DEE"/>
    <w:rsid w:val="00EC53E3"/>
    <w:rsid w:val="00EC54F3"/>
    <w:rsid w:val="00EC5A28"/>
    <w:rsid w:val="00ED0F9C"/>
    <w:rsid w:val="00ED4539"/>
    <w:rsid w:val="00ED4DC4"/>
    <w:rsid w:val="00ED5C5B"/>
    <w:rsid w:val="00ED5E0C"/>
    <w:rsid w:val="00ED6867"/>
    <w:rsid w:val="00EE24DA"/>
    <w:rsid w:val="00EE6CB8"/>
    <w:rsid w:val="00EE6E24"/>
    <w:rsid w:val="00EE7CAC"/>
    <w:rsid w:val="00EF1A21"/>
    <w:rsid w:val="00EF2787"/>
    <w:rsid w:val="00EF6516"/>
    <w:rsid w:val="00F00D3A"/>
    <w:rsid w:val="00F01393"/>
    <w:rsid w:val="00F06943"/>
    <w:rsid w:val="00F103AE"/>
    <w:rsid w:val="00F10D73"/>
    <w:rsid w:val="00F13B23"/>
    <w:rsid w:val="00F15998"/>
    <w:rsid w:val="00F16CE2"/>
    <w:rsid w:val="00F20424"/>
    <w:rsid w:val="00F204CE"/>
    <w:rsid w:val="00F23F43"/>
    <w:rsid w:val="00F24574"/>
    <w:rsid w:val="00F24BA1"/>
    <w:rsid w:val="00F27E56"/>
    <w:rsid w:val="00F27F3A"/>
    <w:rsid w:val="00F30E81"/>
    <w:rsid w:val="00F32057"/>
    <w:rsid w:val="00F3569E"/>
    <w:rsid w:val="00F4154A"/>
    <w:rsid w:val="00F41D8A"/>
    <w:rsid w:val="00F42387"/>
    <w:rsid w:val="00F43CD2"/>
    <w:rsid w:val="00F50D55"/>
    <w:rsid w:val="00F531CB"/>
    <w:rsid w:val="00F532B2"/>
    <w:rsid w:val="00F56A59"/>
    <w:rsid w:val="00F6086A"/>
    <w:rsid w:val="00F6380A"/>
    <w:rsid w:val="00F64489"/>
    <w:rsid w:val="00F64B27"/>
    <w:rsid w:val="00F64C59"/>
    <w:rsid w:val="00F71803"/>
    <w:rsid w:val="00F731E3"/>
    <w:rsid w:val="00F75572"/>
    <w:rsid w:val="00F76641"/>
    <w:rsid w:val="00F766E0"/>
    <w:rsid w:val="00F77DDF"/>
    <w:rsid w:val="00F801C2"/>
    <w:rsid w:val="00F834AF"/>
    <w:rsid w:val="00F86E9C"/>
    <w:rsid w:val="00F90864"/>
    <w:rsid w:val="00F9400E"/>
    <w:rsid w:val="00F944F1"/>
    <w:rsid w:val="00FA0381"/>
    <w:rsid w:val="00FA0C30"/>
    <w:rsid w:val="00FB0D30"/>
    <w:rsid w:val="00FB1415"/>
    <w:rsid w:val="00FB185C"/>
    <w:rsid w:val="00FB5A58"/>
    <w:rsid w:val="00FB7FC2"/>
    <w:rsid w:val="00FC3624"/>
    <w:rsid w:val="00FC4ECA"/>
    <w:rsid w:val="00FC7859"/>
    <w:rsid w:val="00FD04B2"/>
    <w:rsid w:val="00FD214A"/>
    <w:rsid w:val="00FD29C9"/>
    <w:rsid w:val="00FD4030"/>
    <w:rsid w:val="00FD4B90"/>
    <w:rsid w:val="00FE0BD2"/>
    <w:rsid w:val="00FE136B"/>
    <w:rsid w:val="00FE3884"/>
    <w:rsid w:val="00FE401A"/>
    <w:rsid w:val="00FE428B"/>
    <w:rsid w:val="00FE5F9D"/>
    <w:rsid w:val="00FE78A9"/>
    <w:rsid w:val="00FF1071"/>
    <w:rsid w:val="00FF5D29"/>
    <w:rsid w:val="00FF5F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CD2"/>
  </w:style>
  <w:style w:type="paragraph" w:styleId="3">
    <w:name w:val="heading 3"/>
    <w:basedOn w:val="a"/>
    <w:link w:val="30"/>
    <w:uiPriority w:val="9"/>
    <w:qFormat/>
    <w:rsid w:val="00DC528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3D7D"/>
    <w:pPr>
      <w:ind w:left="720"/>
      <w:contextualSpacing/>
    </w:pPr>
    <w:rPr>
      <w:rFonts w:eastAsiaTheme="minorHAnsi"/>
      <w:lang w:eastAsia="en-US"/>
    </w:rPr>
  </w:style>
  <w:style w:type="paragraph" w:customStyle="1" w:styleId="ConsPlusNormal">
    <w:name w:val="ConsPlusNormal"/>
    <w:rsid w:val="00BF3D7D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b/>
      <w:bCs/>
      <w:sz w:val="28"/>
      <w:szCs w:val="28"/>
      <w:lang w:eastAsia="en-US"/>
    </w:rPr>
  </w:style>
  <w:style w:type="paragraph" w:styleId="2">
    <w:name w:val="Body Text Indent 2"/>
    <w:basedOn w:val="a"/>
    <w:link w:val="20"/>
    <w:rsid w:val="005031CE"/>
    <w:pPr>
      <w:spacing w:after="120" w:line="480" w:lineRule="auto"/>
      <w:ind w:left="283"/>
    </w:pPr>
    <w:rPr>
      <w:rFonts w:ascii="Times New Roman" w:eastAsia="Calibri" w:hAnsi="Times New Roman" w:cs="Times New Roman"/>
      <w:sz w:val="24"/>
      <w:szCs w:val="20"/>
    </w:rPr>
  </w:style>
  <w:style w:type="character" w:customStyle="1" w:styleId="20">
    <w:name w:val="Основной текст с отступом 2 Знак"/>
    <w:basedOn w:val="a0"/>
    <w:link w:val="2"/>
    <w:rsid w:val="005031CE"/>
    <w:rPr>
      <w:rFonts w:ascii="Times New Roman" w:eastAsia="Calibri" w:hAnsi="Times New Roman" w:cs="Times New Roman"/>
      <w:sz w:val="24"/>
      <w:szCs w:val="20"/>
    </w:rPr>
  </w:style>
  <w:style w:type="paragraph" w:styleId="a4">
    <w:name w:val="Normal (Web)"/>
    <w:aliases w:val="Обычный (Web)"/>
    <w:basedOn w:val="a"/>
    <w:rsid w:val="005031CE"/>
    <w:pPr>
      <w:spacing w:before="100" w:beforeAutospacing="1" w:after="100" w:afterAutospacing="1" w:line="240" w:lineRule="auto"/>
    </w:pPr>
    <w:rPr>
      <w:rFonts w:ascii="Verdana" w:eastAsia="Calibri" w:hAnsi="Verdana" w:cs="Times New Roman"/>
      <w:sz w:val="14"/>
      <w:szCs w:val="14"/>
    </w:rPr>
  </w:style>
  <w:style w:type="paragraph" w:customStyle="1" w:styleId="1">
    <w:name w:val="Абзац списка1"/>
    <w:basedOn w:val="a"/>
    <w:rsid w:val="005031CE"/>
    <w:pPr>
      <w:spacing w:after="0"/>
      <w:ind w:left="720" w:firstLine="709"/>
      <w:jc w:val="both"/>
    </w:pPr>
    <w:rPr>
      <w:rFonts w:ascii="Times New Roman" w:eastAsia="Times New Roman" w:hAnsi="Times New Roman" w:cs="Times New Roman"/>
      <w:sz w:val="24"/>
      <w:lang w:eastAsia="en-US"/>
    </w:rPr>
  </w:style>
  <w:style w:type="paragraph" w:styleId="a5">
    <w:name w:val="header"/>
    <w:basedOn w:val="a"/>
    <w:link w:val="a6"/>
    <w:uiPriority w:val="99"/>
    <w:unhideWhenUsed/>
    <w:rsid w:val="00A01F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01FB7"/>
  </w:style>
  <w:style w:type="paragraph" w:styleId="a7">
    <w:name w:val="footer"/>
    <w:basedOn w:val="a"/>
    <w:link w:val="a8"/>
    <w:uiPriority w:val="99"/>
    <w:semiHidden/>
    <w:unhideWhenUsed/>
    <w:rsid w:val="00A01F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01FB7"/>
  </w:style>
  <w:style w:type="paragraph" w:styleId="a9">
    <w:name w:val="Balloon Text"/>
    <w:basedOn w:val="a"/>
    <w:link w:val="aa"/>
    <w:uiPriority w:val="99"/>
    <w:semiHidden/>
    <w:unhideWhenUsed/>
    <w:rsid w:val="007C53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C53E5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FE3884"/>
    <w:pPr>
      <w:spacing w:after="0" w:line="240" w:lineRule="auto"/>
    </w:pPr>
  </w:style>
  <w:style w:type="character" w:customStyle="1" w:styleId="ac">
    <w:name w:val="Основной текст_"/>
    <w:basedOn w:val="a0"/>
    <w:link w:val="10"/>
    <w:rsid w:val="000D6BF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0">
    <w:name w:val="Основной текст1"/>
    <w:basedOn w:val="a"/>
    <w:link w:val="ac"/>
    <w:rsid w:val="000D6BF6"/>
    <w:pPr>
      <w:widowControl w:val="0"/>
      <w:shd w:val="clear" w:color="auto" w:fill="FFFFFF"/>
      <w:spacing w:after="60" w:line="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ConsPlusTitle">
    <w:name w:val="ConsPlusTitle"/>
    <w:uiPriority w:val="99"/>
    <w:rsid w:val="009D0781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character" w:styleId="ad">
    <w:name w:val="Hyperlink"/>
    <w:basedOn w:val="a0"/>
    <w:uiPriority w:val="99"/>
    <w:semiHidden/>
    <w:unhideWhenUsed/>
    <w:rsid w:val="00EA7177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DC5283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formattext">
    <w:name w:val="formattext"/>
    <w:basedOn w:val="a"/>
    <w:rsid w:val="00DC52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e">
    <w:name w:val="FollowedHyperlink"/>
    <w:basedOn w:val="a0"/>
    <w:uiPriority w:val="99"/>
    <w:semiHidden/>
    <w:unhideWhenUsed/>
    <w:rsid w:val="00F24BA1"/>
    <w:rPr>
      <w:color w:val="800080" w:themeColor="followedHyperlink"/>
      <w:u w:val="single"/>
    </w:rPr>
  </w:style>
  <w:style w:type="paragraph" w:customStyle="1" w:styleId="21">
    <w:name w:val="Основной текст 21"/>
    <w:basedOn w:val="a"/>
    <w:rsid w:val="00102C4C"/>
    <w:pPr>
      <w:overflowPunct w:val="0"/>
      <w:autoSpaceDE w:val="0"/>
      <w:autoSpaceDN w:val="0"/>
      <w:adjustRightInd w:val="0"/>
      <w:spacing w:after="0" w:line="240" w:lineRule="auto"/>
      <w:ind w:left="5103"/>
    </w:pPr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65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01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89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77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01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31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69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86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2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D7E87E57D82ABDB4A64083D3D1D72CE279D734F0C71572CDA82D841745F2A198855166CC0F7940F12CF2638C6C57389C52A488522AF9FDA3Er5O" TargetMode="External"/><Relationship Id="rId13" Type="http://schemas.openxmlformats.org/officeDocument/2006/relationships/hyperlink" Target="consultantplus://offline/ref=73A9C1A1A336E256DC3403AFBEAA9953AA89EFE16C79E5935D26E58D3780EDB77A3A185D4CE93DA440FB2C0113E74487F2A7FFA5C7906DDC4FA9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DEA84B1F15300F68713992CFC5FE21B79CE9ECF61CE88C69E30A0F7E4F36BF91AC3235F40120510B720E42CEEP0qE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cs.cntd.ru/document/902312543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docs.cntd.ru/document/90231254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cntd.ru/document/902312543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360B0-6453-4FBE-9C9F-64EFE1685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6</Pages>
  <Words>1564</Words>
  <Characters>8920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Кононская Людмила Васильевна</dc:creator>
  <cp:lastModifiedBy>prihodko</cp:lastModifiedBy>
  <cp:revision>27</cp:revision>
  <cp:lastPrinted>2024-10-22T06:28:00Z</cp:lastPrinted>
  <dcterms:created xsi:type="dcterms:W3CDTF">2024-10-15T11:54:00Z</dcterms:created>
  <dcterms:modified xsi:type="dcterms:W3CDTF">2024-11-14T11:30:00Z</dcterms:modified>
</cp:coreProperties>
</file>