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B5" w:rsidRDefault="00AE06B5" w:rsidP="00F35A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базовых законов комитета 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89"/>
        <w:gridCol w:w="3264"/>
        <w:gridCol w:w="10884"/>
      </w:tblGrid>
      <w:tr w:rsidR="00AE06B5" w:rsidRPr="009233C9" w:rsidTr="004271EF">
        <w:trPr>
          <w:trHeight w:val="696"/>
        </w:trPr>
        <w:tc>
          <w:tcPr>
            <w:tcW w:w="1089" w:type="dxa"/>
            <w:vAlign w:val="center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33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233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233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4" w:type="dxa"/>
            <w:vAlign w:val="center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sz w:val="28"/>
                <w:szCs w:val="28"/>
              </w:rPr>
              <w:t>Номер, дата</w:t>
            </w:r>
          </w:p>
        </w:tc>
        <w:tc>
          <w:tcPr>
            <w:tcW w:w="10884" w:type="dxa"/>
            <w:vAlign w:val="center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AE06B5" w:rsidRPr="009233C9" w:rsidTr="004271EF">
        <w:trPr>
          <w:trHeight w:val="696"/>
        </w:trPr>
        <w:tc>
          <w:tcPr>
            <w:tcW w:w="1089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264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39-З </w:t>
            </w: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от 03.06.2005</w:t>
            </w:r>
          </w:p>
        </w:tc>
        <w:tc>
          <w:tcPr>
            <w:tcW w:w="10884" w:type="dxa"/>
          </w:tcPr>
          <w:p w:rsidR="00AE06B5" w:rsidRPr="009233C9" w:rsidRDefault="00AE06B5" w:rsidP="009233C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«Об охране окружающей среды Брянской области»</w:t>
            </w:r>
          </w:p>
        </w:tc>
      </w:tr>
      <w:tr w:rsidR="00AE06B5" w:rsidRPr="009233C9" w:rsidTr="004271EF">
        <w:trPr>
          <w:trHeight w:val="679"/>
        </w:trPr>
        <w:tc>
          <w:tcPr>
            <w:tcW w:w="1089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264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20-З</w:t>
            </w: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от 11.04.2006</w:t>
            </w:r>
          </w:p>
        </w:tc>
        <w:tc>
          <w:tcPr>
            <w:tcW w:w="10884" w:type="dxa"/>
          </w:tcPr>
          <w:p w:rsidR="00AE06B5" w:rsidRPr="009233C9" w:rsidRDefault="00AE06B5" w:rsidP="009233C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«Об охране атмосферного воздуха на территории Брянской области»</w:t>
            </w:r>
          </w:p>
        </w:tc>
      </w:tr>
      <w:tr w:rsidR="00AE06B5" w:rsidRPr="009233C9" w:rsidTr="004271EF">
        <w:trPr>
          <w:trHeight w:val="696"/>
        </w:trPr>
        <w:tc>
          <w:tcPr>
            <w:tcW w:w="1089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264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29-З</w:t>
            </w: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от 11.05.2006</w:t>
            </w:r>
          </w:p>
        </w:tc>
        <w:tc>
          <w:tcPr>
            <w:tcW w:w="10884" w:type="dxa"/>
          </w:tcPr>
          <w:p w:rsidR="00AE06B5" w:rsidRPr="009233C9" w:rsidRDefault="00AE06B5" w:rsidP="009233C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«Об отходах производства и потребления»</w:t>
            </w:r>
          </w:p>
        </w:tc>
      </w:tr>
      <w:tr w:rsidR="00AE06B5" w:rsidRPr="009233C9" w:rsidTr="004271EF">
        <w:trPr>
          <w:trHeight w:val="1035"/>
        </w:trPr>
        <w:tc>
          <w:tcPr>
            <w:tcW w:w="1089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264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122-З</w:t>
            </w: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30.12.2005</w:t>
            </w:r>
          </w:p>
        </w:tc>
        <w:tc>
          <w:tcPr>
            <w:tcW w:w="10884" w:type="dxa"/>
          </w:tcPr>
          <w:p w:rsidR="00AE06B5" w:rsidRPr="009233C9" w:rsidRDefault="00AE06B5" w:rsidP="009233C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защите населения и территории Брянской области от чрезвычайных ситуаций природного и техногенного характера»</w:t>
            </w:r>
          </w:p>
        </w:tc>
      </w:tr>
      <w:tr w:rsidR="00AE06B5" w:rsidRPr="009233C9" w:rsidTr="004271EF">
        <w:trPr>
          <w:trHeight w:val="1035"/>
        </w:trPr>
        <w:tc>
          <w:tcPr>
            <w:tcW w:w="1089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264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92-З</w:t>
            </w: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13.12.2005</w:t>
            </w:r>
          </w:p>
        </w:tc>
        <w:tc>
          <w:tcPr>
            <w:tcW w:w="10884" w:type="dxa"/>
          </w:tcPr>
          <w:p w:rsidR="00AE06B5" w:rsidRPr="009233C9" w:rsidRDefault="00AE06B5" w:rsidP="009233C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дополнительных мерах социальной защиты населения Брянской области, подвергшегося радиационному воздействию»</w:t>
            </w:r>
          </w:p>
        </w:tc>
      </w:tr>
      <w:tr w:rsidR="00AE06B5" w:rsidRPr="009233C9" w:rsidTr="004271EF">
        <w:trPr>
          <w:trHeight w:val="696"/>
        </w:trPr>
        <w:tc>
          <w:tcPr>
            <w:tcW w:w="1089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264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89-З</w:t>
            </w: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13.12.2005</w:t>
            </w:r>
          </w:p>
        </w:tc>
        <w:tc>
          <w:tcPr>
            <w:tcW w:w="10884" w:type="dxa"/>
          </w:tcPr>
          <w:p w:rsidR="00AE06B5" w:rsidRPr="009233C9" w:rsidRDefault="00AE06B5" w:rsidP="009233C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пожарной безопасности»</w:t>
            </w:r>
          </w:p>
        </w:tc>
      </w:tr>
      <w:tr w:rsidR="00AE06B5" w:rsidRPr="009233C9" w:rsidTr="004271EF">
        <w:trPr>
          <w:trHeight w:val="679"/>
        </w:trPr>
        <w:tc>
          <w:tcPr>
            <w:tcW w:w="1089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3264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82-З</w:t>
            </w: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05.08.2011</w:t>
            </w:r>
          </w:p>
        </w:tc>
        <w:tc>
          <w:tcPr>
            <w:tcW w:w="10884" w:type="dxa"/>
          </w:tcPr>
          <w:p w:rsidR="00AE06B5" w:rsidRPr="009233C9" w:rsidRDefault="00AE06B5" w:rsidP="009233C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 добровольной пожарной охране Брянской области»</w:t>
            </w:r>
          </w:p>
        </w:tc>
      </w:tr>
      <w:tr w:rsidR="00AE06B5" w:rsidRPr="009233C9" w:rsidTr="004271EF">
        <w:trPr>
          <w:trHeight w:val="1391"/>
        </w:trPr>
        <w:tc>
          <w:tcPr>
            <w:tcW w:w="1089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3264" w:type="dxa"/>
          </w:tcPr>
          <w:p w:rsidR="00AE06B5" w:rsidRPr="009233C9" w:rsidRDefault="00AE06B5" w:rsidP="009233C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66-З</w:t>
            </w: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11.10.2005</w:t>
            </w:r>
          </w:p>
        </w:tc>
        <w:tc>
          <w:tcPr>
            <w:tcW w:w="10884" w:type="dxa"/>
          </w:tcPr>
          <w:p w:rsidR="00AE06B5" w:rsidRPr="009233C9" w:rsidRDefault="00AE06B5" w:rsidP="009233C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3C9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 Брянской области «Об обеспечении безопасности и защиты населения, охраны окружающей среды при решении проблем химического разоружения на территории Брянской области»</w:t>
            </w:r>
            <w:proofErr w:type="gramStart"/>
            <w:r w:rsidR="008B1475">
              <w:rPr>
                <w:rFonts w:ascii="Times New Roman" w:hAnsi="Times New Roman" w:cs="Times New Roman"/>
                <w:b w:val="0"/>
                <w:sz w:val="28"/>
                <w:szCs w:val="28"/>
              </w:rPr>
              <w:t>.З</w:t>
            </w:r>
            <w:proofErr w:type="gramEnd"/>
            <w:r w:rsidR="008B1475">
              <w:rPr>
                <w:rFonts w:ascii="Times New Roman" w:hAnsi="Times New Roman" w:cs="Times New Roman"/>
                <w:b w:val="0"/>
                <w:sz w:val="28"/>
                <w:szCs w:val="28"/>
              </w:rPr>
              <w:t>акон признан утратившим силу Законом Брянской области                № 45-З от  04.06.2019</w:t>
            </w:r>
          </w:p>
        </w:tc>
      </w:tr>
    </w:tbl>
    <w:p w:rsidR="00AE06B5" w:rsidRPr="00F35AAF" w:rsidRDefault="00AE06B5" w:rsidP="00F35AAF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AE06B5" w:rsidRPr="00F35AAF" w:rsidSect="00F35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characterSpacingControl w:val="doNotCompress"/>
  <w:compat/>
  <w:rsids>
    <w:rsidRoot w:val="00F35AAF"/>
    <w:rsid w:val="00007146"/>
    <w:rsid w:val="000239AC"/>
    <w:rsid w:val="000D6489"/>
    <w:rsid w:val="001509F2"/>
    <w:rsid w:val="001A21DF"/>
    <w:rsid w:val="00293A5A"/>
    <w:rsid w:val="003E3BC2"/>
    <w:rsid w:val="004271EF"/>
    <w:rsid w:val="00443376"/>
    <w:rsid w:val="004C51D9"/>
    <w:rsid w:val="00621B3C"/>
    <w:rsid w:val="0062408F"/>
    <w:rsid w:val="0076657B"/>
    <w:rsid w:val="007F0D0E"/>
    <w:rsid w:val="008B1475"/>
    <w:rsid w:val="009233C9"/>
    <w:rsid w:val="00972BB4"/>
    <w:rsid w:val="00A04E9E"/>
    <w:rsid w:val="00AE06B5"/>
    <w:rsid w:val="00AF4A06"/>
    <w:rsid w:val="00B62471"/>
    <w:rsid w:val="00BD73C1"/>
    <w:rsid w:val="00C35B43"/>
    <w:rsid w:val="00C97014"/>
    <w:rsid w:val="00CC5387"/>
    <w:rsid w:val="00D30B9D"/>
    <w:rsid w:val="00D72949"/>
    <w:rsid w:val="00EC701F"/>
    <w:rsid w:val="00F35AAF"/>
    <w:rsid w:val="00FD0007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="Calibri" w:hAnsi="Helvetica" w:cs="Helvetic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07"/>
    <w:pPr>
      <w:spacing w:after="200" w:line="276" w:lineRule="auto"/>
    </w:pPr>
    <w:rPr>
      <w:b/>
      <w:bCs/>
      <w:color w:val="00000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5A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4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Ефешина</dc:creator>
  <cp:lastModifiedBy>borovikova</cp:lastModifiedBy>
  <cp:revision>2</cp:revision>
  <dcterms:created xsi:type="dcterms:W3CDTF">2020-12-01T11:37:00Z</dcterms:created>
  <dcterms:modified xsi:type="dcterms:W3CDTF">2020-12-01T11:37:00Z</dcterms:modified>
</cp:coreProperties>
</file>