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CE0" w:rsidRPr="00D92472" w:rsidRDefault="001C4CE0" w:rsidP="001C4CE0">
      <w:pPr>
        <w:spacing w:after="1" w:line="200" w:lineRule="atLeast"/>
        <w:rPr>
          <w:rFonts w:ascii="Times New Roman" w:hAnsi="Times New Roman" w:cs="Times New Roman"/>
          <w:sz w:val="28"/>
          <w:szCs w:val="28"/>
        </w:rPr>
      </w:pPr>
    </w:p>
    <w:p w:rsidR="001C4CE0" w:rsidRPr="00D92472" w:rsidRDefault="001C4CE0">
      <w:pPr>
        <w:spacing w:after="1" w:line="220" w:lineRule="atLeast"/>
        <w:jc w:val="center"/>
        <w:outlineLvl w:val="0"/>
        <w:rPr>
          <w:rFonts w:ascii="Times New Roman" w:hAnsi="Times New Roman" w:cs="Times New Roman"/>
          <w:sz w:val="28"/>
          <w:szCs w:val="28"/>
        </w:rPr>
      </w:pPr>
      <w:r w:rsidRPr="00D92472">
        <w:rPr>
          <w:rFonts w:ascii="Times New Roman" w:hAnsi="Times New Roman" w:cs="Times New Roman"/>
          <w:b/>
          <w:sz w:val="28"/>
          <w:szCs w:val="28"/>
        </w:rPr>
        <w:t>БРЯНСКАЯ ОБЛАСТНАЯ ДУМА</w:t>
      </w:r>
    </w:p>
    <w:p w:rsidR="001C4CE0" w:rsidRPr="00D92472" w:rsidRDefault="001C4CE0">
      <w:pPr>
        <w:spacing w:after="1" w:line="220" w:lineRule="atLeast"/>
        <w:jc w:val="center"/>
        <w:rPr>
          <w:rFonts w:ascii="Times New Roman" w:hAnsi="Times New Roman" w:cs="Times New Roman"/>
          <w:sz w:val="28"/>
          <w:szCs w:val="28"/>
        </w:rPr>
      </w:pPr>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b/>
          <w:sz w:val="28"/>
          <w:szCs w:val="28"/>
        </w:rPr>
        <w:t>ПОСТАНОВЛЕНИЕ</w:t>
      </w:r>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b/>
          <w:sz w:val="28"/>
          <w:szCs w:val="28"/>
        </w:rPr>
        <w:t xml:space="preserve">от 25 мая 2021 г. </w:t>
      </w:r>
      <w:r w:rsidR="00D92472">
        <w:rPr>
          <w:rFonts w:ascii="Times New Roman" w:hAnsi="Times New Roman" w:cs="Times New Roman"/>
          <w:b/>
          <w:sz w:val="28"/>
          <w:szCs w:val="28"/>
        </w:rPr>
        <w:t>№</w:t>
      </w:r>
      <w:r w:rsidRPr="00D92472">
        <w:rPr>
          <w:rFonts w:ascii="Times New Roman" w:hAnsi="Times New Roman" w:cs="Times New Roman"/>
          <w:b/>
          <w:sz w:val="28"/>
          <w:szCs w:val="28"/>
        </w:rPr>
        <w:t xml:space="preserve"> 7-597</w:t>
      </w:r>
    </w:p>
    <w:p w:rsidR="001C4CE0" w:rsidRPr="00D92472" w:rsidRDefault="001C4CE0">
      <w:pPr>
        <w:spacing w:after="1" w:line="220" w:lineRule="atLeast"/>
        <w:jc w:val="center"/>
        <w:rPr>
          <w:rFonts w:ascii="Times New Roman" w:hAnsi="Times New Roman" w:cs="Times New Roman"/>
          <w:sz w:val="28"/>
          <w:szCs w:val="28"/>
        </w:rPr>
      </w:pPr>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b/>
          <w:sz w:val="28"/>
          <w:szCs w:val="28"/>
        </w:rPr>
        <w:t>ОБ УЧРЕЖДЕНИИ ПОЧЕТНОГО ЗВАНИЯ БРЯНСКОЙ ОБЛАСТИ</w:t>
      </w:r>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b/>
          <w:sz w:val="28"/>
          <w:szCs w:val="28"/>
        </w:rPr>
        <w:t>"ЗАСЛУЖЕННЫЙ МАШИНОСТРОИТЕЛЬ БРЯНСКОЙ ОБЛАСТИ"</w:t>
      </w:r>
    </w:p>
    <w:p w:rsidR="001C4CE0" w:rsidRPr="00D92472" w:rsidRDefault="001C4CE0">
      <w:pPr>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C4CE0" w:rsidRPr="00D92472">
        <w:tc>
          <w:tcPr>
            <w:tcW w:w="60" w:type="dxa"/>
            <w:tcBorders>
              <w:top w:val="nil"/>
              <w:left w:val="nil"/>
              <w:bottom w:val="nil"/>
              <w:right w:val="nil"/>
            </w:tcBorders>
            <w:shd w:val="clear" w:color="auto" w:fill="CED3F1"/>
            <w:tcMar>
              <w:top w:w="0" w:type="dxa"/>
              <w:left w:w="0" w:type="dxa"/>
              <w:bottom w:w="0" w:type="dxa"/>
              <w:right w:w="0" w:type="dxa"/>
            </w:tcMar>
          </w:tcPr>
          <w:p w:rsidR="001C4CE0" w:rsidRPr="00D92472" w:rsidRDefault="001C4CE0">
            <w:pPr>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C4CE0" w:rsidRPr="00D92472" w:rsidRDefault="001C4CE0">
            <w:pPr>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color w:val="392C69"/>
                <w:sz w:val="28"/>
                <w:szCs w:val="28"/>
              </w:rPr>
              <w:t>Список изменяющих документов</w:t>
            </w:r>
          </w:p>
          <w:p w:rsidR="001C4CE0" w:rsidRPr="00D92472" w:rsidRDefault="001C4CE0">
            <w:pPr>
              <w:spacing w:after="1" w:line="220" w:lineRule="atLeast"/>
              <w:jc w:val="center"/>
              <w:rPr>
                <w:rFonts w:ascii="Times New Roman" w:hAnsi="Times New Roman" w:cs="Times New Roman"/>
                <w:sz w:val="28"/>
                <w:szCs w:val="28"/>
              </w:rPr>
            </w:pPr>
            <w:proofErr w:type="gramStart"/>
            <w:r w:rsidRPr="00D92472">
              <w:rPr>
                <w:rFonts w:ascii="Times New Roman" w:hAnsi="Times New Roman" w:cs="Times New Roman"/>
                <w:color w:val="392C69"/>
                <w:sz w:val="28"/>
                <w:szCs w:val="28"/>
              </w:rPr>
              <w:t xml:space="preserve">(в ред. Постановлений Брянской областной Думы от 22.09.2022 </w:t>
            </w:r>
            <w:hyperlink r:id="rId4">
              <w:r w:rsidR="00D92472">
                <w:rPr>
                  <w:rFonts w:ascii="Times New Roman" w:hAnsi="Times New Roman" w:cs="Times New Roman"/>
                  <w:color w:val="0000FF"/>
                  <w:sz w:val="28"/>
                  <w:szCs w:val="28"/>
                </w:rPr>
                <w:t>№</w:t>
              </w:r>
              <w:r w:rsidRPr="00D92472">
                <w:rPr>
                  <w:rFonts w:ascii="Times New Roman" w:hAnsi="Times New Roman" w:cs="Times New Roman"/>
                  <w:color w:val="0000FF"/>
                  <w:sz w:val="28"/>
                  <w:szCs w:val="28"/>
                </w:rPr>
                <w:t xml:space="preserve"> 7-1005</w:t>
              </w:r>
            </w:hyperlink>
            <w:r w:rsidRPr="00D92472">
              <w:rPr>
                <w:rFonts w:ascii="Times New Roman" w:hAnsi="Times New Roman" w:cs="Times New Roman"/>
                <w:color w:val="392C69"/>
                <w:sz w:val="28"/>
                <w:szCs w:val="28"/>
              </w:rPr>
              <w:t>,</w:t>
            </w:r>
            <w:proofErr w:type="gramEnd"/>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color w:val="392C69"/>
                <w:sz w:val="28"/>
                <w:szCs w:val="28"/>
              </w:rPr>
              <w:t xml:space="preserve">от 27.07.2023 </w:t>
            </w:r>
            <w:hyperlink r:id="rId5">
              <w:r w:rsidR="00D92472">
                <w:rPr>
                  <w:rFonts w:ascii="Times New Roman" w:hAnsi="Times New Roman" w:cs="Times New Roman"/>
                  <w:color w:val="0000FF"/>
                  <w:sz w:val="28"/>
                  <w:szCs w:val="28"/>
                </w:rPr>
                <w:t>№</w:t>
              </w:r>
              <w:r w:rsidRPr="00D92472">
                <w:rPr>
                  <w:rFonts w:ascii="Times New Roman" w:hAnsi="Times New Roman" w:cs="Times New Roman"/>
                  <w:color w:val="0000FF"/>
                  <w:sz w:val="28"/>
                  <w:szCs w:val="28"/>
                </w:rPr>
                <w:t xml:space="preserve"> 7-1295</w:t>
              </w:r>
            </w:hyperlink>
            <w:r w:rsidRPr="00D92472">
              <w:rPr>
                <w:rFonts w:ascii="Times New Roman" w:hAnsi="Times New Roman" w:cs="Times New Roman"/>
                <w:color w:val="392C69"/>
                <w:sz w:val="28"/>
                <w:szCs w:val="28"/>
              </w:rPr>
              <w:t xml:space="preserve">, от 25.06.2024 </w:t>
            </w:r>
            <w:hyperlink r:id="rId6">
              <w:r w:rsidR="00D92472">
                <w:rPr>
                  <w:rFonts w:ascii="Times New Roman" w:hAnsi="Times New Roman" w:cs="Times New Roman"/>
                  <w:color w:val="0000FF"/>
                  <w:sz w:val="28"/>
                  <w:szCs w:val="28"/>
                </w:rPr>
                <w:t>№</w:t>
              </w:r>
              <w:r w:rsidRPr="00D92472">
                <w:rPr>
                  <w:rFonts w:ascii="Times New Roman" w:hAnsi="Times New Roman" w:cs="Times New Roman"/>
                  <w:color w:val="0000FF"/>
                  <w:sz w:val="28"/>
                  <w:szCs w:val="28"/>
                </w:rPr>
                <w:t xml:space="preserve"> 7-1576</w:t>
              </w:r>
            </w:hyperlink>
            <w:r w:rsidRPr="00D92472">
              <w:rPr>
                <w:rFonts w:ascii="Times New Roman" w:hAnsi="Times New Roman" w:cs="Times New Roman"/>
                <w:color w:val="392C69"/>
                <w:sz w:val="28"/>
                <w:szCs w:val="28"/>
              </w:rPr>
              <w:t xml:space="preserve">, от 24.10.2024 </w:t>
            </w:r>
            <w:hyperlink r:id="rId7">
              <w:r w:rsidR="00D92472">
                <w:rPr>
                  <w:rFonts w:ascii="Times New Roman" w:hAnsi="Times New Roman" w:cs="Times New Roman"/>
                  <w:color w:val="0000FF"/>
                  <w:sz w:val="28"/>
                  <w:szCs w:val="28"/>
                </w:rPr>
                <w:t>№</w:t>
              </w:r>
              <w:r w:rsidRPr="00D92472">
                <w:rPr>
                  <w:rFonts w:ascii="Times New Roman" w:hAnsi="Times New Roman" w:cs="Times New Roman"/>
                  <w:color w:val="0000FF"/>
                  <w:sz w:val="28"/>
                  <w:szCs w:val="28"/>
                </w:rPr>
                <w:t xml:space="preserve"> 8-50</w:t>
              </w:r>
            </w:hyperlink>
            <w:r w:rsidRPr="00D92472">
              <w:rPr>
                <w:rFonts w:ascii="Times New Roman" w:hAnsi="Times New Roman" w:cs="Times New Roman"/>
                <w:color w:val="392C69"/>
                <w:sz w:val="28"/>
                <w:szCs w:val="28"/>
              </w:rPr>
              <w:t>,</w:t>
            </w:r>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color w:val="392C69"/>
                <w:sz w:val="28"/>
                <w:szCs w:val="28"/>
              </w:rPr>
              <w:t xml:space="preserve">от 23.10.2025 </w:t>
            </w:r>
            <w:hyperlink r:id="rId8">
              <w:r w:rsidR="00D92472">
                <w:rPr>
                  <w:rFonts w:ascii="Times New Roman" w:hAnsi="Times New Roman" w:cs="Times New Roman"/>
                  <w:color w:val="0000FF"/>
                  <w:sz w:val="28"/>
                  <w:szCs w:val="28"/>
                </w:rPr>
                <w:t>№</w:t>
              </w:r>
              <w:r w:rsidRPr="00D92472">
                <w:rPr>
                  <w:rFonts w:ascii="Times New Roman" w:hAnsi="Times New Roman" w:cs="Times New Roman"/>
                  <w:color w:val="0000FF"/>
                  <w:sz w:val="28"/>
                  <w:szCs w:val="28"/>
                </w:rPr>
                <w:t xml:space="preserve"> 8-387</w:t>
              </w:r>
            </w:hyperlink>
            <w:r w:rsidRPr="00D92472">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4CE0" w:rsidRPr="00D92472" w:rsidRDefault="001C4CE0">
            <w:pPr>
              <w:rPr>
                <w:rFonts w:ascii="Times New Roman" w:hAnsi="Times New Roman" w:cs="Times New Roman"/>
                <w:sz w:val="28"/>
                <w:szCs w:val="28"/>
              </w:rPr>
            </w:pPr>
          </w:p>
        </w:tc>
      </w:tr>
    </w:tbl>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Рассмотрев предложение Правительства Брянской области об учреждении почетного звания Брянской области "Заслуженный машиностроитель Брянской области", учитывая заключения Контрольно-счетной палаты Брянской области, правового управления Брянской областной Думы, мнение прокуратуры Брянской области и решение постоянного комитета Брянской областной Думы по промышленности, строительству, связи, предпринимательству и собственности, Брянская областная Дума постановляет:</w:t>
      </w: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1. Учредить почетное звание Брянской области "Заслуженный машиностроитель Брянской области".</w:t>
      </w: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2. Утвердить прилагаемые:</w:t>
      </w:r>
    </w:p>
    <w:p w:rsidR="001C4CE0" w:rsidRPr="00D92472" w:rsidRDefault="00D728D0">
      <w:pPr>
        <w:spacing w:before="220" w:after="1" w:line="220" w:lineRule="atLeast"/>
        <w:ind w:firstLine="540"/>
        <w:jc w:val="both"/>
        <w:rPr>
          <w:rFonts w:ascii="Times New Roman" w:hAnsi="Times New Roman" w:cs="Times New Roman"/>
          <w:sz w:val="28"/>
          <w:szCs w:val="28"/>
        </w:rPr>
      </w:pPr>
      <w:hyperlink w:anchor="P38">
        <w:r w:rsidR="001C4CE0" w:rsidRPr="00D92472">
          <w:rPr>
            <w:rFonts w:ascii="Times New Roman" w:hAnsi="Times New Roman" w:cs="Times New Roman"/>
            <w:color w:val="0000FF"/>
            <w:sz w:val="28"/>
            <w:szCs w:val="28"/>
          </w:rPr>
          <w:t>Положение</w:t>
        </w:r>
      </w:hyperlink>
      <w:r w:rsidR="001C4CE0" w:rsidRPr="00D92472">
        <w:rPr>
          <w:rFonts w:ascii="Times New Roman" w:hAnsi="Times New Roman" w:cs="Times New Roman"/>
          <w:sz w:val="28"/>
          <w:szCs w:val="28"/>
        </w:rPr>
        <w:t xml:space="preserve"> о почетном звании Брянской области "Заслуженный машиностроитель Брянской области" (приложение 1);</w:t>
      </w:r>
    </w:p>
    <w:p w:rsidR="001C4CE0" w:rsidRPr="00D92472" w:rsidRDefault="00D728D0">
      <w:pPr>
        <w:spacing w:before="220" w:after="1" w:line="220" w:lineRule="atLeast"/>
        <w:ind w:firstLine="540"/>
        <w:jc w:val="both"/>
        <w:rPr>
          <w:rFonts w:ascii="Times New Roman" w:hAnsi="Times New Roman" w:cs="Times New Roman"/>
          <w:sz w:val="28"/>
          <w:szCs w:val="28"/>
        </w:rPr>
      </w:pPr>
      <w:hyperlink w:anchor="P408">
        <w:r w:rsidR="001C4CE0" w:rsidRPr="00D92472">
          <w:rPr>
            <w:rFonts w:ascii="Times New Roman" w:hAnsi="Times New Roman" w:cs="Times New Roman"/>
            <w:color w:val="0000FF"/>
            <w:sz w:val="28"/>
            <w:szCs w:val="28"/>
          </w:rPr>
          <w:t>Положение</w:t>
        </w:r>
      </w:hyperlink>
      <w:r w:rsidR="001C4CE0" w:rsidRPr="00D92472">
        <w:rPr>
          <w:rFonts w:ascii="Times New Roman" w:hAnsi="Times New Roman" w:cs="Times New Roman"/>
          <w:sz w:val="28"/>
          <w:szCs w:val="28"/>
        </w:rPr>
        <w:t xml:space="preserve"> о комиссии по присвоению почетного звания Брянской области "Заслуженный машиностроитель Брянской области" (приложение 2);</w:t>
      </w:r>
    </w:p>
    <w:p w:rsidR="001C4CE0" w:rsidRPr="00D92472" w:rsidRDefault="00D728D0">
      <w:pPr>
        <w:spacing w:before="220" w:after="1" w:line="220" w:lineRule="atLeast"/>
        <w:ind w:firstLine="540"/>
        <w:jc w:val="both"/>
        <w:rPr>
          <w:rFonts w:ascii="Times New Roman" w:hAnsi="Times New Roman" w:cs="Times New Roman"/>
          <w:sz w:val="28"/>
          <w:szCs w:val="28"/>
        </w:rPr>
      </w:pPr>
      <w:hyperlink w:anchor="P465">
        <w:r w:rsidR="001C4CE0" w:rsidRPr="00D92472">
          <w:rPr>
            <w:rFonts w:ascii="Times New Roman" w:hAnsi="Times New Roman" w:cs="Times New Roman"/>
            <w:color w:val="0000FF"/>
            <w:sz w:val="28"/>
            <w:szCs w:val="28"/>
          </w:rPr>
          <w:t>состав</w:t>
        </w:r>
      </w:hyperlink>
      <w:r w:rsidR="001C4CE0" w:rsidRPr="00D92472">
        <w:rPr>
          <w:rFonts w:ascii="Times New Roman" w:hAnsi="Times New Roman" w:cs="Times New Roman"/>
          <w:sz w:val="28"/>
          <w:szCs w:val="28"/>
        </w:rPr>
        <w:t xml:space="preserve"> комиссии по присвоению почетного звания Брянской области "Заслуженный машиностроитель Брянской области" (приложение 3).</w:t>
      </w: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3. Опубликовать настоящее постановление в средствах массовой информации.</w:t>
      </w: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4. Направить настоящее постановление в Правительство Брянской области.</w:t>
      </w: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right"/>
        <w:rPr>
          <w:rFonts w:ascii="Times New Roman" w:hAnsi="Times New Roman" w:cs="Times New Roman"/>
          <w:sz w:val="28"/>
          <w:szCs w:val="28"/>
        </w:rPr>
      </w:pPr>
      <w:r w:rsidRPr="00D92472">
        <w:rPr>
          <w:rFonts w:ascii="Times New Roman" w:hAnsi="Times New Roman" w:cs="Times New Roman"/>
          <w:sz w:val="28"/>
          <w:szCs w:val="28"/>
        </w:rPr>
        <w:t>Председатель областной Думы</w:t>
      </w:r>
    </w:p>
    <w:p w:rsidR="001C4CE0" w:rsidRPr="00D92472" w:rsidRDefault="001C4CE0" w:rsidP="00D92472">
      <w:pPr>
        <w:spacing w:after="1" w:line="220" w:lineRule="atLeast"/>
        <w:jc w:val="right"/>
        <w:rPr>
          <w:rFonts w:ascii="Times New Roman" w:hAnsi="Times New Roman" w:cs="Times New Roman"/>
          <w:sz w:val="28"/>
          <w:szCs w:val="28"/>
        </w:rPr>
      </w:pPr>
      <w:r w:rsidRPr="00D92472">
        <w:rPr>
          <w:rFonts w:ascii="Times New Roman" w:hAnsi="Times New Roman" w:cs="Times New Roman"/>
          <w:sz w:val="28"/>
          <w:szCs w:val="28"/>
        </w:rPr>
        <w:t>В.В.СУББОТ</w:t>
      </w: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right"/>
        <w:outlineLvl w:val="0"/>
        <w:rPr>
          <w:rFonts w:ascii="Times New Roman" w:hAnsi="Times New Roman" w:cs="Times New Roman"/>
          <w:sz w:val="28"/>
          <w:szCs w:val="28"/>
        </w:rPr>
      </w:pPr>
      <w:r w:rsidRPr="00D92472">
        <w:rPr>
          <w:rFonts w:ascii="Times New Roman" w:hAnsi="Times New Roman" w:cs="Times New Roman"/>
          <w:sz w:val="28"/>
          <w:szCs w:val="28"/>
        </w:rPr>
        <w:t>Приложение 1</w:t>
      </w:r>
    </w:p>
    <w:p w:rsidR="001C4CE0" w:rsidRPr="00D92472" w:rsidRDefault="001C4CE0">
      <w:pPr>
        <w:spacing w:after="1" w:line="220" w:lineRule="atLeast"/>
        <w:jc w:val="right"/>
        <w:rPr>
          <w:rFonts w:ascii="Times New Roman" w:hAnsi="Times New Roman" w:cs="Times New Roman"/>
          <w:sz w:val="28"/>
          <w:szCs w:val="28"/>
        </w:rPr>
      </w:pPr>
      <w:r w:rsidRPr="00D92472">
        <w:rPr>
          <w:rFonts w:ascii="Times New Roman" w:hAnsi="Times New Roman" w:cs="Times New Roman"/>
          <w:sz w:val="28"/>
          <w:szCs w:val="28"/>
        </w:rPr>
        <w:t>к постановлению</w:t>
      </w:r>
    </w:p>
    <w:p w:rsidR="001C4CE0" w:rsidRPr="00D92472" w:rsidRDefault="001C4CE0">
      <w:pPr>
        <w:spacing w:after="1" w:line="220" w:lineRule="atLeast"/>
        <w:jc w:val="right"/>
        <w:rPr>
          <w:rFonts w:ascii="Times New Roman" w:hAnsi="Times New Roman" w:cs="Times New Roman"/>
          <w:sz w:val="28"/>
          <w:szCs w:val="28"/>
        </w:rPr>
      </w:pPr>
      <w:r w:rsidRPr="00D92472">
        <w:rPr>
          <w:rFonts w:ascii="Times New Roman" w:hAnsi="Times New Roman" w:cs="Times New Roman"/>
          <w:sz w:val="28"/>
          <w:szCs w:val="28"/>
        </w:rPr>
        <w:t>Брянской областной Думы</w:t>
      </w:r>
    </w:p>
    <w:p w:rsidR="001C4CE0" w:rsidRPr="00D92472" w:rsidRDefault="001C4CE0">
      <w:pPr>
        <w:spacing w:after="1" w:line="220" w:lineRule="atLeast"/>
        <w:jc w:val="right"/>
        <w:rPr>
          <w:rFonts w:ascii="Times New Roman" w:hAnsi="Times New Roman" w:cs="Times New Roman"/>
          <w:sz w:val="28"/>
          <w:szCs w:val="28"/>
        </w:rPr>
      </w:pPr>
      <w:r w:rsidRPr="00D92472">
        <w:rPr>
          <w:rFonts w:ascii="Times New Roman" w:hAnsi="Times New Roman" w:cs="Times New Roman"/>
          <w:sz w:val="28"/>
          <w:szCs w:val="28"/>
        </w:rPr>
        <w:t xml:space="preserve">от 25.05.2021 </w:t>
      </w:r>
      <w:r w:rsidR="00D92472">
        <w:rPr>
          <w:rFonts w:ascii="Times New Roman" w:hAnsi="Times New Roman" w:cs="Times New Roman"/>
          <w:sz w:val="28"/>
          <w:szCs w:val="28"/>
        </w:rPr>
        <w:t>№</w:t>
      </w:r>
      <w:r w:rsidRPr="00D92472">
        <w:rPr>
          <w:rFonts w:ascii="Times New Roman" w:hAnsi="Times New Roman" w:cs="Times New Roman"/>
          <w:sz w:val="28"/>
          <w:szCs w:val="28"/>
        </w:rPr>
        <w:t xml:space="preserve"> 7-597</w:t>
      </w: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center"/>
        <w:rPr>
          <w:rFonts w:ascii="Times New Roman" w:hAnsi="Times New Roman" w:cs="Times New Roman"/>
          <w:sz w:val="28"/>
          <w:szCs w:val="28"/>
        </w:rPr>
      </w:pPr>
      <w:bookmarkStart w:id="0" w:name="P38"/>
      <w:bookmarkEnd w:id="0"/>
      <w:r w:rsidRPr="00D92472">
        <w:rPr>
          <w:rFonts w:ascii="Times New Roman" w:hAnsi="Times New Roman" w:cs="Times New Roman"/>
          <w:b/>
          <w:sz w:val="28"/>
          <w:szCs w:val="28"/>
        </w:rPr>
        <w:t>ПОЛОЖЕНИЕ</w:t>
      </w:r>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b/>
          <w:sz w:val="28"/>
          <w:szCs w:val="28"/>
        </w:rPr>
        <w:t>О ПОЧЕТНОМ ЗВАНИИ БРЯНСКОЙ ОБЛАСТИ "</w:t>
      </w:r>
      <w:proofErr w:type="gramStart"/>
      <w:r w:rsidRPr="00D92472">
        <w:rPr>
          <w:rFonts w:ascii="Times New Roman" w:hAnsi="Times New Roman" w:cs="Times New Roman"/>
          <w:b/>
          <w:sz w:val="28"/>
          <w:szCs w:val="28"/>
        </w:rPr>
        <w:t>ЗАСЛУЖЕННЫЙ</w:t>
      </w:r>
      <w:proofErr w:type="gramEnd"/>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b/>
          <w:sz w:val="28"/>
          <w:szCs w:val="28"/>
        </w:rPr>
        <w:t>МАШИНОСТРОИТЕЛЬ БРЯНСКОЙ ОБЛАСТИ"</w:t>
      </w:r>
    </w:p>
    <w:p w:rsidR="001C4CE0" w:rsidRPr="00D92472" w:rsidRDefault="001C4CE0">
      <w:pPr>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C4CE0" w:rsidRPr="00D92472">
        <w:tc>
          <w:tcPr>
            <w:tcW w:w="60" w:type="dxa"/>
            <w:tcBorders>
              <w:top w:val="nil"/>
              <w:left w:val="nil"/>
              <w:bottom w:val="nil"/>
              <w:right w:val="nil"/>
            </w:tcBorders>
            <w:shd w:val="clear" w:color="auto" w:fill="CED3F1"/>
            <w:tcMar>
              <w:top w:w="0" w:type="dxa"/>
              <w:left w:w="0" w:type="dxa"/>
              <w:bottom w:w="0" w:type="dxa"/>
              <w:right w:w="0" w:type="dxa"/>
            </w:tcMar>
          </w:tcPr>
          <w:p w:rsidR="001C4CE0" w:rsidRPr="00D92472" w:rsidRDefault="001C4CE0">
            <w:pPr>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C4CE0" w:rsidRPr="00D92472" w:rsidRDefault="001C4CE0">
            <w:pPr>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color w:val="392C69"/>
                <w:sz w:val="28"/>
                <w:szCs w:val="28"/>
              </w:rPr>
              <w:t>Список изменяющих документов</w:t>
            </w:r>
          </w:p>
          <w:p w:rsidR="001C4CE0" w:rsidRPr="00D92472" w:rsidRDefault="001C4CE0">
            <w:pPr>
              <w:spacing w:after="1" w:line="220" w:lineRule="atLeast"/>
              <w:jc w:val="center"/>
              <w:rPr>
                <w:rFonts w:ascii="Times New Roman" w:hAnsi="Times New Roman" w:cs="Times New Roman"/>
                <w:sz w:val="28"/>
                <w:szCs w:val="28"/>
              </w:rPr>
            </w:pPr>
            <w:proofErr w:type="gramStart"/>
            <w:r w:rsidRPr="00D92472">
              <w:rPr>
                <w:rFonts w:ascii="Times New Roman" w:hAnsi="Times New Roman" w:cs="Times New Roman"/>
                <w:color w:val="392C69"/>
                <w:sz w:val="28"/>
                <w:szCs w:val="28"/>
              </w:rPr>
              <w:t xml:space="preserve">(в ред. Постановлений Брянской областной Думы от 22.09.2022 </w:t>
            </w:r>
            <w:hyperlink r:id="rId9">
              <w:r w:rsidR="00D92472">
                <w:rPr>
                  <w:rFonts w:ascii="Times New Roman" w:hAnsi="Times New Roman" w:cs="Times New Roman"/>
                  <w:color w:val="0000FF"/>
                  <w:sz w:val="28"/>
                  <w:szCs w:val="28"/>
                </w:rPr>
                <w:t>№</w:t>
              </w:r>
              <w:r w:rsidRPr="00D92472">
                <w:rPr>
                  <w:rFonts w:ascii="Times New Roman" w:hAnsi="Times New Roman" w:cs="Times New Roman"/>
                  <w:color w:val="0000FF"/>
                  <w:sz w:val="28"/>
                  <w:szCs w:val="28"/>
                </w:rPr>
                <w:t xml:space="preserve"> 7-1005</w:t>
              </w:r>
            </w:hyperlink>
            <w:r w:rsidRPr="00D92472">
              <w:rPr>
                <w:rFonts w:ascii="Times New Roman" w:hAnsi="Times New Roman" w:cs="Times New Roman"/>
                <w:color w:val="392C69"/>
                <w:sz w:val="28"/>
                <w:szCs w:val="28"/>
              </w:rPr>
              <w:t>,</w:t>
            </w:r>
            <w:proofErr w:type="gramEnd"/>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color w:val="392C69"/>
                <w:sz w:val="28"/>
                <w:szCs w:val="28"/>
              </w:rPr>
              <w:t xml:space="preserve">от 27.07.2023 </w:t>
            </w:r>
            <w:hyperlink r:id="rId10">
              <w:r w:rsidR="00D92472">
                <w:rPr>
                  <w:rFonts w:ascii="Times New Roman" w:hAnsi="Times New Roman" w:cs="Times New Roman"/>
                  <w:color w:val="0000FF"/>
                  <w:sz w:val="28"/>
                  <w:szCs w:val="28"/>
                </w:rPr>
                <w:t>№</w:t>
              </w:r>
              <w:r w:rsidRPr="00D92472">
                <w:rPr>
                  <w:rFonts w:ascii="Times New Roman" w:hAnsi="Times New Roman" w:cs="Times New Roman"/>
                  <w:color w:val="0000FF"/>
                  <w:sz w:val="28"/>
                  <w:szCs w:val="28"/>
                </w:rPr>
                <w:t xml:space="preserve"> 7-1295</w:t>
              </w:r>
            </w:hyperlink>
            <w:r w:rsidRPr="00D92472">
              <w:rPr>
                <w:rFonts w:ascii="Times New Roman" w:hAnsi="Times New Roman" w:cs="Times New Roman"/>
                <w:color w:val="392C69"/>
                <w:sz w:val="28"/>
                <w:szCs w:val="28"/>
              </w:rPr>
              <w:t xml:space="preserve">, от 23.10.2025 </w:t>
            </w:r>
            <w:hyperlink r:id="rId11">
              <w:r w:rsidR="00D92472">
                <w:rPr>
                  <w:rFonts w:ascii="Times New Roman" w:hAnsi="Times New Roman" w:cs="Times New Roman"/>
                  <w:color w:val="0000FF"/>
                  <w:sz w:val="28"/>
                  <w:szCs w:val="28"/>
                </w:rPr>
                <w:t>№</w:t>
              </w:r>
              <w:r w:rsidRPr="00D92472">
                <w:rPr>
                  <w:rFonts w:ascii="Times New Roman" w:hAnsi="Times New Roman" w:cs="Times New Roman"/>
                  <w:color w:val="0000FF"/>
                  <w:sz w:val="28"/>
                  <w:szCs w:val="28"/>
                </w:rPr>
                <w:t xml:space="preserve"> 8-387</w:t>
              </w:r>
            </w:hyperlink>
            <w:r w:rsidRPr="00D92472">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4CE0" w:rsidRPr="00D92472" w:rsidRDefault="001C4CE0">
            <w:pPr>
              <w:rPr>
                <w:rFonts w:ascii="Times New Roman" w:hAnsi="Times New Roman" w:cs="Times New Roman"/>
                <w:sz w:val="28"/>
                <w:szCs w:val="28"/>
              </w:rPr>
            </w:pPr>
          </w:p>
        </w:tc>
      </w:tr>
    </w:tbl>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ind w:firstLine="540"/>
        <w:jc w:val="both"/>
        <w:rPr>
          <w:rFonts w:ascii="Times New Roman" w:hAnsi="Times New Roman" w:cs="Times New Roman"/>
          <w:sz w:val="28"/>
          <w:szCs w:val="28"/>
        </w:rPr>
      </w:pPr>
      <w:bookmarkStart w:id="1" w:name="P45"/>
      <w:bookmarkEnd w:id="1"/>
      <w:r w:rsidRPr="00D92472">
        <w:rPr>
          <w:rFonts w:ascii="Times New Roman" w:hAnsi="Times New Roman" w:cs="Times New Roman"/>
          <w:sz w:val="28"/>
          <w:szCs w:val="28"/>
        </w:rPr>
        <w:t>1. Почетное звание Брянской области "Заслуженный машиностроитель Брянской области" (далее также - Почетное звание) присваивается высококвалифицированным рабочим, инженерно-техническим и научным работникам организаций машиностроения, в том числе научно-исследовательских и проектно-конструкторских организаций, за личные заслуги:</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в успешном внедрении в производство новейшей техники и технологий, их быстром освоении и оказании содействия в обучении других рабочих;</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в обеспечении безопасных условий труда;</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 xml:space="preserve">в осуществлении рационализаторской и инновационной деятельности, способствующей высокоэффективному функционированию производства, с существенным понижением </w:t>
      </w:r>
      <w:proofErr w:type="spellStart"/>
      <w:r w:rsidRPr="00D92472">
        <w:rPr>
          <w:rFonts w:ascii="Times New Roman" w:hAnsi="Times New Roman" w:cs="Times New Roman"/>
          <w:sz w:val="28"/>
          <w:szCs w:val="28"/>
        </w:rPr>
        <w:t>энергозатрат</w:t>
      </w:r>
      <w:proofErr w:type="spellEnd"/>
      <w:r w:rsidRPr="00D92472">
        <w:rPr>
          <w:rFonts w:ascii="Times New Roman" w:hAnsi="Times New Roman" w:cs="Times New Roman"/>
          <w:sz w:val="28"/>
          <w:szCs w:val="28"/>
        </w:rPr>
        <w:t xml:space="preserve">, повышением производительности труда и уровня </w:t>
      </w:r>
      <w:proofErr w:type="spellStart"/>
      <w:r w:rsidRPr="00D92472">
        <w:rPr>
          <w:rFonts w:ascii="Times New Roman" w:hAnsi="Times New Roman" w:cs="Times New Roman"/>
          <w:sz w:val="28"/>
          <w:szCs w:val="28"/>
        </w:rPr>
        <w:t>экологичности</w:t>
      </w:r>
      <w:proofErr w:type="spellEnd"/>
      <w:r w:rsidRPr="00D92472">
        <w:rPr>
          <w:rFonts w:ascii="Times New Roman" w:hAnsi="Times New Roman" w:cs="Times New Roman"/>
          <w:sz w:val="28"/>
          <w:szCs w:val="28"/>
        </w:rPr>
        <w:t>;</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в подготовке квалифицированных инженерно-технических кадров для машиностроительной отрасли Брянской области.</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2. Почетное звание присваивается лицам, имеющим стаж работы в машиностроительной отрасли Брянской области не менее 15 лет и не менее 5 лет в коллективе по последнему месту работы, ранее отмеченным наградами органов государственной власти и (или) органов местного самоуправления в Брянской области.</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 xml:space="preserve">Почетное звание не может быть присвоено лицам, которые имеют неснятую или непогашенную судимость, а также в </w:t>
      </w:r>
      <w:proofErr w:type="gramStart"/>
      <w:r w:rsidRPr="00D92472">
        <w:rPr>
          <w:rFonts w:ascii="Times New Roman" w:hAnsi="Times New Roman" w:cs="Times New Roman"/>
          <w:sz w:val="28"/>
          <w:szCs w:val="28"/>
        </w:rPr>
        <w:t>отношении</w:t>
      </w:r>
      <w:proofErr w:type="gramEnd"/>
      <w:r w:rsidRPr="00D92472">
        <w:rPr>
          <w:rFonts w:ascii="Times New Roman" w:hAnsi="Times New Roman" w:cs="Times New Roman"/>
          <w:sz w:val="28"/>
          <w:szCs w:val="28"/>
        </w:rPr>
        <w:t xml:space="preserve"> которых осуществляется уголовное преследование.</w:t>
      </w:r>
    </w:p>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 xml:space="preserve">(абзац введен </w:t>
      </w:r>
      <w:hyperlink r:id="rId12">
        <w:r w:rsidRPr="00D92472">
          <w:rPr>
            <w:rFonts w:ascii="Times New Roman" w:hAnsi="Times New Roman" w:cs="Times New Roman"/>
            <w:color w:val="0000FF"/>
            <w:sz w:val="28"/>
            <w:szCs w:val="28"/>
          </w:rPr>
          <w:t>Постановлением</w:t>
        </w:r>
      </w:hyperlink>
      <w:r w:rsidRPr="00D92472">
        <w:rPr>
          <w:rFonts w:ascii="Times New Roman" w:hAnsi="Times New Roman" w:cs="Times New Roman"/>
          <w:sz w:val="28"/>
          <w:szCs w:val="28"/>
        </w:rPr>
        <w:t xml:space="preserve"> Брянской областной Думы от 23.10.2025 </w:t>
      </w:r>
      <w:r w:rsidR="00D92472">
        <w:rPr>
          <w:rFonts w:ascii="Times New Roman" w:hAnsi="Times New Roman" w:cs="Times New Roman"/>
          <w:sz w:val="28"/>
          <w:szCs w:val="28"/>
        </w:rPr>
        <w:t>№</w:t>
      </w:r>
      <w:r w:rsidRPr="00D92472">
        <w:rPr>
          <w:rFonts w:ascii="Times New Roman" w:hAnsi="Times New Roman" w:cs="Times New Roman"/>
          <w:sz w:val="28"/>
          <w:szCs w:val="28"/>
        </w:rPr>
        <w:t xml:space="preserve"> 8-387)</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lastRenderedPageBreak/>
        <w:t>3. Почетное звание присваивается постановлением Брянской областной Думы, принимаемым по представлению Губернатора Брянской области.</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4. Почетное звание ежегодно присваивается не более чем трем работникам машиностроительной отрасли Брянской области.</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5. Обращение о присвоении Почетного звания инициируется организациями, общественными объединениями, гражданами и направляется в адрес лиц, перечисленных в пункте 6 настоящего Положения.</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 xml:space="preserve">6. </w:t>
      </w:r>
      <w:hyperlink w:anchor="P112">
        <w:proofErr w:type="gramStart"/>
        <w:r w:rsidRPr="00D92472">
          <w:rPr>
            <w:rFonts w:ascii="Times New Roman" w:hAnsi="Times New Roman" w:cs="Times New Roman"/>
            <w:color w:val="0000FF"/>
            <w:sz w:val="28"/>
            <w:szCs w:val="28"/>
          </w:rPr>
          <w:t>Ходатайство</w:t>
        </w:r>
      </w:hyperlink>
      <w:r w:rsidRPr="00D92472">
        <w:rPr>
          <w:rFonts w:ascii="Times New Roman" w:hAnsi="Times New Roman" w:cs="Times New Roman"/>
          <w:sz w:val="28"/>
          <w:szCs w:val="28"/>
        </w:rPr>
        <w:t xml:space="preserve"> о присвоении Почетного звания направляется Губернатору Брянской области депутатами Брянской областной Думы, постоянными комитетами (постоянными комиссиями) Брянской областной Думы, руководителями органов исполнительной власти Брянской области, иных государственных органов Брянской области, федеральных государственных органов, главами муниципальных образований, представительными органами муниципальных образований, главами местных администраций (исполнительно-распорядительных органов муниципальных образований) по форме согласно приложению 1 к настоящему Положению, если иное не предусмотрено</w:t>
      </w:r>
      <w:proofErr w:type="gramEnd"/>
      <w:r w:rsidRPr="00D92472">
        <w:rPr>
          <w:rFonts w:ascii="Times New Roman" w:hAnsi="Times New Roman" w:cs="Times New Roman"/>
          <w:sz w:val="28"/>
          <w:szCs w:val="28"/>
        </w:rPr>
        <w:t xml:space="preserve"> настоящим Положением.</w:t>
      </w:r>
    </w:p>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 xml:space="preserve">(в ред. </w:t>
      </w:r>
      <w:hyperlink r:id="rId13">
        <w:r w:rsidRPr="00D92472">
          <w:rPr>
            <w:rFonts w:ascii="Times New Roman" w:hAnsi="Times New Roman" w:cs="Times New Roman"/>
            <w:color w:val="0000FF"/>
            <w:sz w:val="28"/>
            <w:szCs w:val="28"/>
          </w:rPr>
          <w:t>Постановления</w:t>
        </w:r>
      </w:hyperlink>
      <w:r w:rsidRPr="00D92472">
        <w:rPr>
          <w:rFonts w:ascii="Times New Roman" w:hAnsi="Times New Roman" w:cs="Times New Roman"/>
          <w:sz w:val="28"/>
          <w:szCs w:val="28"/>
        </w:rPr>
        <w:t xml:space="preserve"> Брянской областной Думы от 27.07.2023 </w:t>
      </w:r>
      <w:r w:rsidR="00D92472">
        <w:rPr>
          <w:rFonts w:ascii="Times New Roman" w:hAnsi="Times New Roman" w:cs="Times New Roman"/>
          <w:sz w:val="28"/>
          <w:szCs w:val="28"/>
        </w:rPr>
        <w:t>№</w:t>
      </w:r>
      <w:r w:rsidRPr="00D92472">
        <w:rPr>
          <w:rFonts w:ascii="Times New Roman" w:hAnsi="Times New Roman" w:cs="Times New Roman"/>
          <w:sz w:val="28"/>
          <w:szCs w:val="28"/>
        </w:rPr>
        <w:t xml:space="preserve"> 7-1295)</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Ходатайства постоянных комитетов (постоянных комиссий) Брянской областной Думы, представительных органов муниципальных образований о присвоении Почетного звания оформляются в виде решений соответствующих органов.</w:t>
      </w:r>
    </w:p>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 xml:space="preserve">(п. 6 в ред. </w:t>
      </w:r>
      <w:hyperlink r:id="rId14">
        <w:r w:rsidRPr="00D92472">
          <w:rPr>
            <w:rFonts w:ascii="Times New Roman" w:hAnsi="Times New Roman" w:cs="Times New Roman"/>
            <w:color w:val="0000FF"/>
            <w:sz w:val="28"/>
            <w:szCs w:val="28"/>
          </w:rPr>
          <w:t>Постановления</w:t>
        </w:r>
      </w:hyperlink>
      <w:r w:rsidRPr="00D92472">
        <w:rPr>
          <w:rFonts w:ascii="Times New Roman" w:hAnsi="Times New Roman" w:cs="Times New Roman"/>
          <w:sz w:val="28"/>
          <w:szCs w:val="28"/>
        </w:rPr>
        <w:t xml:space="preserve"> Брянской областной Думы от 22.09.2022 </w:t>
      </w:r>
      <w:r w:rsidR="00D92472">
        <w:rPr>
          <w:rFonts w:ascii="Times New Roman" w:hAnsi="Times New Roman" w:cs="Times New Roman"/>
          <w:sz w:val="28"/>
          <w:szCs w:val="28"/>
        </w:rPr>
        <w:t>№</w:t>
      </w:r>
      <w:r w:rsidRPr="00D92472">
        <w:rPr>
          <w:rFonts w:ascii="Times New Roman" w:hAnsi="Times New Roman" w:cs="Times New Roman"/>
          <w:sz w:val="28"/>
          <w:szCs w:val="28"/>
        </w:rPr>
        <w:t xml:space="preserve"> 7-1005)</w:t>
      </w:r>
    </w:p>
    <w:p w:rsidR="001C4CE0" w:rsidRPr="00D92472" w:rsidRDefault="001C4CE0">
      <w:pPr>
        <w:spacing w:before="220" w:after="1" w:line="220" w:lineRule="atLeast"/>
        <w:ind w:firstLine="540"/>
        <w:jc w:val="both"/>
        <w:rPr>
          <w:rFonts w:ascii="Times New Roman" w:hAnsi="Times New Roman" w:cs="Times New Roman"/>
          <w:sz w:val="28"/>
          <w:szCs w:val="28"/>
        </w:rPr>
      </w:pPr>
      <w:bookmarkStart w:id="2" w:name="P60"/>
      <w:bookmarkEnd w:id="2"/>
      <w:r w:rsidRPr="00D92472">
        <w:rPr>
          <w:rFonts w:ascii="Times New Roman" w:hAnsi="Times New Roman" w:cs="Times New Roman"/>
          <w:sz w:val="28"/>
          <w:szCs w:val="28"/>
        </w:rPr>
        <w:t>7. К ходатайству прилагаются следующие документы:</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 xml:space="preserve">наградной </w:t>
      </w:r>
      <w:hyperlink w:anchor="P151">
        <w:r w:rsidRPr="00D92472">
          <w:rPr>
            <w:rFonts w:ascii="Times New Roman" w:hAnsi="Times New Roman" w:cs="Times New Roman"/>
            <w:color w:val="0000FF"/>
            <w:sz w:val="28"/>
            <w:szCs w:val="28"/>
          </w:rPr>
          <w:t>лист</w:t>
        </w:r>
      </w:hyperlink>
      <w:r w:rsidRPr="00D92472">
        <w:rPr>
          <w:rFonts w:ascii="Times New Roman" w:hAnsi="Times New Roman" w:cs="Times New Roman"/>
          <w:sz w:val="28"/>
          <w:szCs w:val="28"/>
        </w:rPr>
        <w:t>, оформленный согласно приложению 2 к настоящему Положению;</w:t>
      </w:r>
    </w:p>
    <w:p w:rsidR="001C4CE0" w:rsidRPr="00D92472" w:rsidRDefault="00D728D0">
      <w:pPr>
        <w:spacing w:before="220" w:after="1" w:line="220" w:lineRule="atLeast"/>
        <w:ind w:firstLine="540"/>
        <w:jc w:val="both"/>
        <w:rPr>
          <w:rFonts w:ascii="Times New Roman" w:hAnsi="Times New Roman" w:cs="Times New Roman"/>
          <w:sz w:val="28"/>
          <w:szCs w:val="28"/>
        </w:rPr>
      </w:pPr>
      <w:hyperlink w:anchor="P278">
        <w:r w:rsidR="001C4CE0" w:rsidRPr="00D92472">
          <w:rPr>
            <w:rFonts w:ascii="Times New Roman" w:hAnsi="Times New Roman" w:cs="Times New Roman"/>
            <w:color w:val="0000FF"/>
            <w:sz w:val="28"/>
            <w:szCs w:val="28"/>
          </w:rPr>
          <w:t>согласие</w:t>
        </w:r>
      </w:hyperlink>
      <w:r w:rsidR="001C4CE0" w:rsidRPr="00D92472">
        <w:rPr>
          <w:rFonts w:ascii="Times New Roman" w:hAnsi="Times New Roman" w:cs="Times New Roman"/>
          <w:sz w:val="28"/>
          <w:szCs w:val="28"/>
        </w:rPr>
        <w:t xml:space="preserve"> на обработку персональных данных, оформленное согласно приложению 3 к настоящему Положению;</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которые установлены Министерством внутренних дел Российской Федерации.</w:t>
      </w:r>
    </w:p>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 xml:space="preserve">(абзац введен </w:t>
      </w:r>
      <w:hyperlink r:id="rId15">
        <w:r w:rsidRPr="00D92472">
          <w:rPr>
            <w:rFonts w:ascii="Times New Roman" w:hAnsi="Times New Roman" w:cs="Times New Roman"/>
            <w:color w:val="0000FF"/>
            <w:sz w:val="28"/>
            <w:szCs w:val="28"/>
          </w:rPr>
          <w:t>Постановлением</w:t>
        </w:r>
      </w:hyperlink>
      <w:r w:rsidRPr="00D92472">
        <w:rPr>
          <w:rFonts w:ascii="Times New Roman" w:hAnsi="Times New Roman" w:cs="Times New Roman"/>
          <w:sz w:val="28"/>
          <w:szCs w:val="28"/>
        </w:rPr>
        <w:t xml:space="preserve"> Брянской областной Думы от 23.10.2025 </w:t>
      </w:r>
      <w:r w:rsidR="00D92472">
        <w:rPr>
          <w:rFonts w:ascii="Times New Roman" w:hAnsi="Times New Roman" w:cs="Times New Roman"/>
          <w:sz w:val="28"/>
          <w:szCs w:val="28"/>
        </w:rPr>
        <w:t>№</w:t>
      </w:r>
      <w:r w:rsidRPr="00D92472">
        <w:rPr>
          <w:rFonts w:ascii="Times New Roman" w:hAnsi="Times New Roman" w:cs="Times New Roman"/>
          <w:sz w:val="28"/>
          <w:szCs w:val="28"/>
        </w:rPr>
        <w:t xml:space="preserve"> 8-387)</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 xml:space="preserve">8. Ходатайство о присвоении Почетного звания, за исключением ходатайства представительного органа муниципального района, муниципального округа, городского округа, направляется Губернатором </w:t>
      </w:r>
      <w:r w:rsidRPr="00D92472">
        <w:rPr>
          <w:rFonts w:ascii="Times New Roman" w:hAnsi="Times New Roman" w:cs="Times New Roman"/>
          <w:sz w:val="28"/>
          <w:szCs w:val="28"/>
        </w:rPr>
        <w:lastRenderedPageBreak/>
        <w:t>Брянской области для согласования с соответствующими представительными органами муниципального района, муниципального округа, городского округа, расположенного на территории Брянской области.</w:t>
      </w:r>
    </w:p>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 xml:space="preserve">(п. 8 в ред. </w:t>
      </w:r>
      <w:hyperlink r:id="rId16">
        <w:r w:rsidRPr="00D92472">
          <w:rPr>
            <w:rFonts w:ascii="Times New Roman" w:hAnsi="Times New Roman" w:cs="Times New Roman"/>
            <w:color w:val="0000FF"/>
            <w:sz w:val="28"/>
            <w:szCs w:val="28"/>
          </w:rPr>
          <w:t>Постановления</w:t>
        </w:r>
      </w:hyperlink>
      <w:r w:rsidRPr="00D92472">
        <w:rPr>
          <w:rFonts w:ascii="Times New Roman" w:hAnsi="Times New Roman" w:cs="Times New Roman"/>
          <w:sz w:val="28"/>
          <w:szCs w:val="28"/>
        </w:rPr>
        <w:t xml:space="preserve"> Брянской областной Думы от 22.09.2022 </w:t>
      </w:r>
      <w:r w:rsidR="00D92472">
        <w:rPr>
          <w:rFonts w:ascii="Times New Roman" w:hAnsi="Times New Roman" w:cs="Times New Roman"/>
          <w:sz w:val="28"/>
          <w:szCs w:val="28"/>
        </w:rPr>
        <w:t>№</w:t>
      </w:r>
      <w:r w:rsidRPr="00D92472">
        <w:rPr>
          <w:rFonts w:ascii="Times New Roman" w:hAnsi="Times New Roman" w:cs="Times New Roman"/>
          <w:sz w:val="28"/>
          <w:szCs w:val="28"/>
        </w:rPr>
        <w:t xml:space="preserve"> 7-1005)</w:t>
      </w:r>
    </w:p>
    <w:p w:rsidR="001C4CE0" w:rsidRPr="00D92472" w:rsidRDefault="001C4CE0">
      <w:pPr>
        <w:spacing w:before="220" w:after="1" w:line="220" w:lineRule="atLeast"/>
        <w:ind w:firstLine="540"/>
        <w:jc w:val="both"/>
        <w:rPr>
          <w:rFonts w:ascii="Times New Roman" w:hAnsi="Times New Roman" w:cs="Times New Roman"/>
          <w:sz w:val="28"/>
          <w:szCs w:val="28"/>
        </w:rPr>
      </w:pPr>
      <w:bookmarkStart w:id="3" w:name="P67"/>
      <w:bookmarkEnd w:id="3"/>
      <w:r w:rsidRPr="00D92472">
        <w:rPr>
          <w:rFonts w:ascii="Times New Roman" w:hAnsi="Times New Roman" w:cs="Times New Roman"/>
          <w:sz w:val="28"/>
          <w:szCs w:val="28"/>
        </w:rPr>
        <w:t>9. По результатам согласования, предусмотренного пунктом 8 настоящего Положения, Губернатор Брянской области передает ходатайство на рассмотрение комиссии по присвоению почетного звания Брянской области "Заслуженный машиностроитель Брянской области" (далее - Комиссия).</w:t>
      </w:r>
    </w:p>
    <w:p w:rsidR="001C4CE0" w:rsidRPr="00D92472" w:rsidRDefault="001C4CE0">
      <w:pPr>
        <w:spacing w:before="220" w:after="1" w:line="220" w:lineRule="atLeast"/>
        <w:ind w:firstLine="540"/>
        <w:jc w:val="both"/>
        <w:rPr>
          <w:rFonts w:ascii="Times New Roman" w:hAnsi="Times New Roman" w:cs="Times New Roman"/>
          <w:sz w:val="28"/>
          <w:szCs w:val="28"/>
        </w:rPr>
      </w:pPr>
      <w:bookmarkStart w:id="4" w:name="P68"/>
      <w:bookmarkEnd w:id="4"/>
      <w:r w:rsidRPr="00D92472">
        <w:rPr>
          <w:rFonts w:ascii="Times New Roman" w:hAnsi="Times New Roman" w:cs="Times New Roman"/>
          <w:sz w:val="28"/>
          <w:szCs w:val="28"/>
        </w:rPr>
        <w:t xml:space="preserve">10. После рассмотрения Комиссией кандидатуры на присвоение Почетного звания Губернатор Брянской области вправе направить в Брянскую областную Думу </w:t>
      </w:r>
      <w:hyperlink w:anchor="P319">
        <w:r w:rsidRPr="00D92472">
          <w:rPr>
            <w:rFonts w:ascii="Times New Roman" w:hAnsi="Times New Roman" w:cs="Times New Roman"/>
            <w:color w:val="0000FF"/>
            <w:sz w:val="28"/>
            <w:szCs w:val="28"/>
          </w:rPr>
          <w:t>представление</w:t>
        </w:r>
      </w:hyperlink>
      <w:r w:rsidRPr="00D92472">
        <w:rPr>
          <w:rFonts w:ascii="Times New Roman" w:hAnsi="Times New Roman" w:cs="Times New Roman"/>
          <w:sz w:val="28"/>
          <w:szCs w:val="28"/>
        </w:rPr>
        <w:t xml:space="preserve"> на присвоение гражданину почетного звания Брянской области "Заслуженный машиностроитель Брянской области" по форме согласно приложению 4 к настоящему Положению.</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К представлению прилагаются следующие документы:</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 xml:space="preserve">ходатайство и прилагаемые к нему документы, указанные в </w:t>
      </w:r>
      <w:hyperlink w:anchor="P60">
        <w:r w:rsidRPr="00D92472">
          <w:rPr>
            <w:rFonts w:ascii="Times New Roman" w:hAnsi="Times New Roman" w:cs="Times New Roman"/>
            <w:color w:val="0000FF"/>
            <w:sz w:val="28"/>
            <w:szCs w:val="28"/>
          </w:rPr>
          <w:t>пункте 7</w:t>
        </w:r>
      </w:hyperlink>
      <w:r w:rsidRPr="00D92472">
        <w:rPr>
          <w:rFonts w:ascii="Times New Roman" w:hAnsi="Times New Roman" w:cs="Times New Roman"/>
          <w:sz w:val="28"/>
          <w:szCs w:val="28"/>
        </w:rPr>
        <w:t xml:space="preserve"> настоящего Положения;</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выписка из протокола заседания Комиссии, подписанная секретарем Комиссии;</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 xml:space="preserve">решение представительного органа муниципального района, муниципального округа, городского округа о согласовании ходатайства о присвоении Почетного звания в случае, предусмотренном </w:t>
      </w:r>
      <w:hyperlink w:anchor="P67">
        <w:r w:rsidRPr="00D92472">
          <w:rPr>
            <w:rFonts w:ascii="Times New Roman" w:hAnsi="Times New Roman" w:cs="Times New Roman"/>
            <w:color w:val="0000FF"/>
            <w:sz w:val="28"/>
            <w:szCs w:val="28"/>
          </w:rPr>
          <w:t>пунктом 9</w:t>
        </w:r>
      </w:hyperlink>
      <w:r w:rsidRPr="00D92472">
        <w:rPr>
          <w:rFonts w:ascii="Times New Roman" w:hAnsi="Times New Roman" w:cs="Times New Roman"/>
          <w:sz w:val="28"/>
          <w:szCs w:val="28"/>
        </w:rPr>
        <w:t xml:space="preserve"> настоящего Положения.</w:t>
      </w:r>
    </w:p>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 xml:space="preserve">(абзац введен </w:t>
      </w:r>
      <w:hyperlink r:id="rId17">
        <w:r w:rsidRPr="00D92472">
          <w:rPr>
            <w:rFonts w:ascii="Times New Roman" w:hAnsi="Times New Roman" w:cs="Times New Roman"/>
            <w:color w:val="0000FF"/>
            <w:sz w:val="28"/>
            <w:szCs w:val="28"/>
          </w:rPr>
          <w:t>Постановлением</w:t>
        </w:r>
      </w:hyperlink>
      <w:r w:rsidRPr="00D92472">
        <w:rPr>
          <w:rFonts w:ascii="Times New Roman" w:hAnsi="Times New Roman" w:cs="Times New Roman"/>
          <w:sz w:val="28"/>
          <w:szCs w:val="28"/>
        </w:rPr>
        <w:t xml:space="preserve"> Брянской областной Думы от 23.10.2025 </w:t>
      </w:r>
      <w:r w:rsidR="00D92472">
        <w:rPr>
          <w:rFonts w:ascii="Times New Roman" w:hAnsi="Times New Roman" w:cs="Times New Roman"/>
          <w:sz w:val="28"/>
          <w:szCs w:val="28"/>
        </w:rPr>
        <w:t>№</w:t>
      </w:r>
      <w:r w:rsidRPr="00D92472">
        <w:rPr>
          <w:rFonts w:ascii="Times New Roman" w:hAnsi="Times New Roman" w:cs="Times New Roman"/>
          <w:sz w:val="28"/>
          <w:szCs w:val="28"/>
        </w:rPr>
        <w:t xml:space="preserve"> 8-387)</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11. При отсутствии достаточных оснований для присвоения Почетного звания, в том числе при наличии отрицательного заключения Комиссии по кандидатуре, Губернатор Брянской области не дает согласие по представленной кандидатуре. Повторное ходатайство по этой же кандидатуре может вноситься не ранее чем через год после принятия соответствующего решения.</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12. Брянская областная Дума при получении представления Губернатора Брянской области о присвоении гражданину Почетного звания рассматривает его в установленном порядке в соответствии с Регламентом Брянской областной Думы.</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 xml:space="preserve">В случае отклонения Брянской областной Думой представленной кандидатуры на присвоение Почетного звания повторное представление этой </w:t>
      </w:r>
      <w:r w:rsidRPr="00D92472">
        <w:rPr>
          <w:rFonts w:ascii="Times New Roman" w:hAnsi="Times New Roman" w:cs="Times New Roman"/>
          <w:sz w:val="28"/>
          <w:szCs w:val="28"/>
        </w:rPr>
        <w:lastRenderedPageBreak/>
        <w:t>же кандидатуры может быть внесено не ранее чем через год после принятия областной Думой соответствующего решения.</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 xml:space="preserve">13. Лицам, удостоенным Почетного звания, вручаются удостоверение, свидетельствующее о присвоении Почетного звания, оформленное согласно </w:t>
      </w:r>
      <w:hyperlink w:anchor="P359">
        <w:r w:rsidRPr="00D92472">
          <w:rPr>
            <w:rFonts w:ascii="Times New Roman" w:hAnsi="Times New Roman" w:cs="Times New Roman"/>
            <w:color w:val="0000FF"/>
            <w:sz w:val="28"/>
            <w:szCs w:val="28"/>
          </w:rPr>
          <w:t>приложению 5</w:t>
        </w:r>
      </w:hyperlink>
      <w:r w:rsidRPr="00D92472">
        <w:rPr>
          <w:rFonts w:ascii="Times New Roman" w:hAnsi="Times New Roman" w:cs="Times New Roman"/>
          <w:sz w:val="28"/>
          <w:szCs w:val="28"/>
        </w:rPr>
        <w:t xml:space="preserve"> к настоящему Положению, нагрудный знак, оформленный согласно </w:t>
      </w:r>
      <w:hyperlink w:anchor="P380">
        <w:r w:rsidRPr="00D92472">
          <w:rPr>
            <w:rFonts w:ascii="Times New Roman" w:hAnsi="Times New Roman" w:cs="Times New Roman"/>
            <w:color w:val="0000FF"/>
            <w:sz w:val="28"/>
            <w:szCs w:val="28"/>
          </w:rPr>
          <w:t>приложению 6</w:t>
        </w:r>
      </w:hyperlink>
      <w:r w:rsidRPr="00D92472">
        <w:rPr>
          <w:rFonts w:ascii="Times New Roman" w:hAnsi="Times New Roman" w:cs="Times New Roman"/>
          <w:sz w:val="28"/>
          <w:szCs w:val="28"/>
        </w:rPr>
        <w:t xml:space="preserve"> к настоящему Положению, а также выплачивается единовременное денежное вознаграждение из средств областного бюджета в размере 30 тысяч рублей.</w:t>
      </w:r>
    </w:p>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 xml:space="preserve">(п. 13 в ред. </w:t>
      </w:r>
      <w:hyperlink r:id="rId18">
        <w:r w:rsidRPr="00D92472">
          <w:rPr>
            <w:rFonts w:ascii="Times New Roman" w:hAnsi="Times New Roman" w:cs="Times New Roman"/>
            <w:color w:val="0000FF"/>
            <w:sz w:val="28"/>
            <w:szCs w:val="28"/>
          </w:rPr>
          <w:t>Постановления</w:t>
        </w:r>
      </w:hyperlink>
      <w:r w:rsidRPr="00D92472">
        <w:rPr>
          <w:rFonts w:ascii="Times New Roman" w:hAnsi="Times New Roman" w:cs="Times New Roman"/>
          <w:sz w:val="28"/>
          <w:szCs w:val="28"/>
        </w:rPr>
        <w:t xml:space="preserve"> Брянской областной Думы от 22.09.2022 </w:t>
      </w:r>
      <w:r w:rsidR="00D92472">
        <w:rPr>
          <w:rFonts w:ascii="Times New Roman" w:hAnsi="Times New Roman" w:cs="Times New Roman"/>
          <w:sz w:val="28"/>
          <w:szCs w:val="28"/>
        </w:rPr>
        <w:t>№</w:t>
      </w:r>
      <w:r w:rsidRPr="00D92472">
        <w:rPr>
          <w:rFonts w:ascii="Times New Roman" w:hAnsi="Times New Roman" w:cs="Times New Roman"/>
          <w:sz w:val="28"/>
          <w:szCs w:val="28"/>
        </w:rPr>
        <w:t xml:space="preserve"> 7-1005)</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14. Удостоверение к Почетному званию и нагрудный знак вручаются лицу, удостоенному Почетного звания, лично в торжественной обстановке Губернатором Брянской области совместно с председателем Брянской областной Думы.</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Нагрудный знак носится на правой стороне груди и располагается ниже государственных и ведомственных наград.</w:t>
      </w:r>
    </w:p>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 xml:space="preserve">(п. 14 в ред. </w:t>
      </w:r>
      <w:hyperlink r:id="rId19">
        <w:r w:rsidRPr="00D92472">
          <w:rPr>
            <w:rFonts w:ascii="Times New Roman" w:hAnsi="Times New Roman" w:cs="Times New Roman"/>
            <w:color w:val="0000FF"/>
            <w:sz w:val="28"/>
            <w:szCs w:val="28"/>
          </w:rPr>
          <w:t>Постановления</w:t>
        </w:r>
      </w:hyperlink>
      <w:r w:rsidRPr="00D92472">
        <w:rPr>
          <w:rFonts w:ascii="Times New Roman" w:hAnsi="Times New Roman" w:cs="Times New Roman"/>
          <w:sz w:val="28"/>
          <w:szCs w:val="28"/>
        </w:rPr>
        <w:t xml:space="preserve"> Брянской областной Думы от 22.09.2022 </w:t>
      </w:r>
      <w:r w:rsidR="00D92472">
        <w:rPr>
          <w:rFonts w:ascii="Times New Roman" w:hAnsi="Times New Roman" w:cs="Times New Roman"/>
          <w:sz w:val="28"/>
          <w:szCs w:val="28"/>
        </w:rPr>
        <w:t>№</w:t>
      </w:r>
      <w:r w:rsidRPr="00D92472">
        <w:rPr>
          <w:rFonts w:ascii="Times New Roman" w:hAnsi="Times New Roman" w:cs="Times New Roman"/>
          <w:sz w:val="28"/>
          <w:szCs w:val="28"/>
        </w:rPr>
        <w:t xml:space="preserve"> 7-1005)</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 xml:space="preserve">15. В </w:t>
      </w:r>
      <w:proofErr w:type="gramStart"/>
      <w:r w:rsidRPr="00D92472">
        <w:rPr>
          <w:rFonts w:ascii="Times New Roman" w:hAnsi="Times New Roman" w:cs="Times New Roman"/>
          <w:sz w:val="28"/>
          <w:szCs w:val="28"/>
        </w:rPr>
        <w:t>случаях</w:t>
      </w:r>
      <w:proofErr w:type="gramEnd"/>
      <w:r w:rsidRPr="00D92472">
        <w:rPr>
          <w:rFonts w:ascii="Times New Roman" w:hAnsi="Times New Roman" w:cs="Times New Roman"/>
          <w:sz w:val="28"/>
          <w:szCs w:val="28"/>
        </w:rPr>
        <w:t xml:space="preserve"> когда невозможно личное присутствие лица, удостоенного Почетного звания, удостоверение к Почетному званию и нагрудный знак могут быть переданы его представителю.</w:t>
      </w:r>
    </w:p>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 xml:space="preserve">(п. 15 в ред. </w:t>
      </w:r>
      <w:hyperlink r:id="rId20">
        <w:r w:rsidRPr="00D92472">
          <w:rPr>
            <w:rFonts w:ascii="Times New Roman" w:hAnsi="Times New Roman" w:cs="Times New Roman"/>
            <w:color w:val="0000FF"/>
            <w:sz w:val="28"/>
            <w:szCs w:val="28"/>
          </w:rPr>
          <w:t>Постановления</w:t>
        </w:r>
      </w:hyperlink>
      <w:r w:rsidRPr="00D92472">
        <w:rPr>
          <w:rFonts w:ascii="Times New Roman" w:hAnsi="Times New Roman" w:cs="Times New Roman"/>
          <w:sz w:val="28"/>
          <w:szCs w:val="28"/>
        </w:rPr>
        <w:t xml:space="preserve"> Брянской областной Думы от 22.09.2022 </w:t>
      </w:r>
      <w:r w:rsidR="00D92472">
        <w:rPr>
          <w:rFonts w:ascii="Times New Roman" w:hAnsi="Times New Roman" w:cs="Times New Roman"/>
          <w:sz w:val="28"/>
          <w:szCs w:val="28"/>
        </w:rPr>
        <w:t>№</w:t>
      </w:r>
      <w:r w:rsidRPr="00D92472">
        <w:rPr>
          <w:rFonts w:ascii="Times New Roman" w:hAnsi="Times New Roman" w:cs="Times New Roman"/>
          <w:sz w:val="28"/>
          <w:szCs w:val="28"/>
        </w:rPr>
        <w:t xml:space="preserve"> 7-1005)</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16. При посмертном присвоении Почетного звания, а также в случае смерти лица, которому при жизни удостоверение к Почетному званию и нагрудный знак не были вручены, удостоверение к Почетному званию и нагрудный знак передаются наследникам умершего лица (далее - наследники).</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При посмертном присвоении Почетного звания единовременное денежное вознаграждение не выплачивается.</w:t>
      </w:r>
    </w:p>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 xml:space="preserve">(п. 16 в ред. </w:t>
      </w:r>
      <w:hyperlink r:id="rId21">
        <w:r w:rsidRPr="00D92472">
          <w:rPr>
            <w:rFonts w:ascii="Times New Roman" w:hAnsi="Times New Roman" w:cs="Times New Roman"/>
            <w:color w:val="0000FF"/>
            <w:sz w:val="28"/>
            <w:szCs w:val="28"/>
          </w:rPr>
          <w:t>Постановления</w:t>
        </w:r>
      </w:hyperlink>
      <w:r w:rsidRPr="00D92472">
        <w:rPr>
          <w:rFonts w:ascii="Times New Roman" w:hAnsi="Times New Roman" w:cs="Times New Roman"/>
          <w:sz w:val="28"/>
          <w:szCs w:val="28"/>
        </w:rPr>
        <w:t xml:space="preserve"> Брянской областной Думы от 22.09.2022 </w:t>
      </w:r>
      <w:r w:rsidR="00D92472">
        <w:rPr>
          <w:rFonts w:ascii="Times New Roman" w:hAnsi="Times New Roman" w:cs="Times New Roman"/>
          <w:sz w:val="28"/>
          <w:szCs w:val="28"/>
        </w:rPr>
        <w:t>№</w:t>
      </w:r>
      <w:r w:rsidRPr="00D92472">
        <w:rPr>
          <w:rFonts w:ascii="Times New Roman" w:hAnsi="Times New Roman" w:cs="Times New Roman"/>
          <w:sz w:val="28"/>
          <w:szCs w:val="28"/>
        </w:rPr>
        <w:t xml:space="preserve"> 7-1005)</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17. С согласия наследников удостоверение к Почетному званию и нагрудный знак могут передаваться для хранения и экспонирования в ГБУК "Брянский государственный краеведческий музей".</w:t>
      </w:r>
    </w:p>
    <w:p w:rsidR="001C4CE0" w:rsidRPr="00D92472" w:rsidRDefault="001C4CE0">
      <w:pPr>
        <w:spacing w:before="220" w:after="1" w:line="220" w:lineRule="atLeast"/>
        <w:ind w:firstLine="540"/>
        <w:jc w:val="both"/>
        <w:rPr>
          <w:rFonts w:ascii="Times New Roman" w:hAnsi="Times New Roman" w:cs="Times New Roman"/>
          <w:sz w:val="28"/>
          <w:szCs w:val="28"/>
        </w:rPr>
      </w:pPr>
      <w:proofErr w:type="gramStart"/>
      <w:r w:rsidRPr="00D92472">
        <w:rPr>
          <w:rFonts w:ascii="Times New Roman" w:hAnsi="Times New Roman" w:cs="Times New Roman"/>
          <w:sz w:val="28"/>
          <w:szCs w:val="28"/>
        </w:rPr>
        <w:t>Переданные в ГБУК "Брянский государственный краеведческий музей" для хранения и экспонирования удостоверение к Почетному званию и нагрудный знак наследникам не возвращаются.</w:t>
      </w:r>
      <w:proofErr w:type="gramEnd"/>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lastRenderedPageBreak/>
        <w:t>В случае отсутствия наследников удостоверение к Почетному званию и нагрудный знак подлежат возврату в Брянскую областную Думу, которая может передать их для хранения и экспонирования в ГБУК "Брянский государственный краеведческий музей".</w:t>
      </w:r>
    </w:p>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 xml:space="preserve">(п. 17 в ред. </w:t>
      </w:r>
      <w:hyperlink r:id="rId22">
        <w:r w:rsidRPr="00D92472">
          <w:rPr>
            <w:rFonts w:ascii="Times New Roman" w:hAnsi="Times New Roman" w:cs="Times New Roman"/>
            <w:color w:val="0000FF"/>
            <w:sz w:val="28"/>
            <w:szCs w:val="28"/>
          </w:rPr>
          <w:t>Постановления</w:t>
        </w:r>
      </w:hyperlink>
      <w:r w:rsidRPr="00D92472">
        <w:rPr>
          <w:rFonts w:ascii="Times New Roman" w:hAnsi="Times New Roman" w:cs="Times New Roman"/>
          <w:sz w:val="28"/>
          <w:szCs w:val="28"/>
        </w:rPr>
        <w:t xml:space="preserve"> Брянской областной Думы от 22.09.2022 </w:t>
      </w:r>
      <w:r w:rsidR="00D92472">
        <w:rPr>
          <w:rFonts w:ascii="Times New Roman" w:hAnsi="Times New Roman" w:cs="Times New Roman"/>
          <w:sz w:val="28"/>
          <w:szCs w:val="28"/>
        </w:rPr>
        <w:t>№</w:t>
      </w:r>
      <w:r w:rsidRPr="00D92472">
        <w:rPr>
          <w:rFonts w:ascii="Times New Roman" w:hAnsi="Times New Roman" w:cs="Times New Roman"/>
          <w:sz w:val="28"/>
          <w:szCs w:val="28"/>
        </w:rPr>
        <w:t xml:space="preserve"> 7-1005)</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18. Повторное присвоение одному и тому же лицу Почетного звания не производится.</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19. Лица, удостоенные Почетного звания, имеют право публичного пользования этим званием в связи с использованием своего имени.</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 xml:space="preserve">20. Лишение лица Почетного звания производится в соответствии со </w:t>
      </w:r>
      <w:hyperlink r:id="rId23">
        <w:r w:rsidRPr="00D92472">
          <w:rPr>
            <w:rFonts w:ascii="Times New Roman" w:hAnsi="Times New Roman" w:cs="Times New Roman"/>
            <w:color w:val="0000FF"/>
            <w:sz w:val="28"/>
            <w:szCs w:val="28"/>
          </w:rPr>
          <w:t>статьей 15</w:t>
        </w:r>
      </w:hyperlink>
      <w:r w:rsidRPr="00D92472">
        <w:rPr>
          <w:rFonts w:ascii="Times New Roman" w:hAnsi="Times New Roman" w:cs="Times New Roman"/>
          <w:sz w:val="28"/>
          <w:szCs w:val="28"/>
        </w:rPr>
        <w:t xml:space="preserve"> Закона Брянской области от 27 ноября 2000 года </w:t>
      </w:r>
      <w:r w:rsidR="00D92472">
        <w:rPr>
          <w:rFonts w:ascii="Times New Roman" w:hAnsi="Times New Roman" w:cs="Times New Roman"/>
          <w:sz w:val="28"/>
          <w:szCs w:val="28"/>
        </w:rPr>
        <w:t>№</w:t>
      </w:r>
      <w:r w:rsidRPr="00D92472">
        <w:rPr>
          <w:rFonts w:ascii="Times New Roman" w:hAnsi="Times New Roman" w:cs="Times New Roman"/>
          <w:sz w:val="28"/>
          <w:szCs w:val="28"/>
        </w:rPr>
        <w:t xml:space="preserve"> 61-З "О почетных званиях Брянской области и наградах Брянской области".</w:t>
      </w:r>
    </w:p>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 xml:space="preserve">(в ред. </w:t>
      </w:r>
      <w:hyperlink r:id="rId24">
        <w:r w:rsidRPr="00D92472">
          <w:rPr>
            <w:rFonts w:ascii="Times New Roman" w:hAnsi="Times New Roman" w:cs="Times New Roman"/>
            <w:color w:val="0000FF"/>
            <w:sz w:val="28"/>
            <w:szCs w:val="28"/>
          </w:rPr>
          <w:t>Постановления</w:t>
        </w:r>
      </w:hyperlink>
      <w:r w:rsidRPr="00D92472">
        <w:rPr>
          <w:rFonts w:ascii="Times New Roman" w:hAnsi="Times New Roman" w:cs="Times New Roman"/>
          <w:sz w:val="28"/>
          <w:szCs w:val="28"/>
        </w:rPr>
        <w:t xml:space="preserve"> Брянской областной Думы от 22.09.2022 </w:t>
      </w:r>
      <w:r w:rsidR="00D92472">
        <w:rPr>
          <w:rFonts w:ascii="Times New Roman" w:hAnsi="Times New Roman" w:cs="Times New Roman"/>
          <w:sz w:val="28"/>
          <w:szCs w:val="28"/>
        </w:rPr>
        <w:t>№</w:t>
      </w:r>
      <w:r w:rsidRPr="00D92472">
        <w:rPr>
          <w:rFonts w:ascii="Times New Roman" w:hAnsi="Times New Roman" w:cs="Times New Roman"/>
          <w:sz w:val="28"/>
          <w:szCs w:val="28"/>
        </w:rPr>
        <w:t xml:space="preserve"> 7-1005)</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21. В случае утраты удостоверения к Почетному званию лицо, удостоенное Почетного звания, сохраняет свои права и ему по его заявлению выдается справка, подтверждающая факт присвоения Почетного звания.</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22. Финансирование затрат на реализацию мероприятий по присвоению Почетного звания осуществляется за счет средств областного бюджета.</w:t>
      </w: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right"/>
        <w:outlineLvl w:val="1"/>
        <w:rPr>
          <w:rFonts w:ascii="Times New Roman" w:hAnsi="Times New Roman" w:cs="Times New Roman"/>
          <w:sz w:val="28"/>
          <w:szCs w:val="28"/>
        </w:rPr>
      </w:pPr>
    </w:p>
    <w:p w:rsidR="001C4CE0" w:rsidRPr="00D92472" w:rsidRDefault="001C4CE0">
      <w:pPr>
        <w:spacing w:after="1" w:line="220" w:lineRule="atLeast"/>
        <w:jc w:val="right"/>
        <w:outlineLvl w:val="1"/>
        <w:rPr>
          <w:rFonts w:ascii="Times New Roman" w:hAnsi="Times New Roman" w:cs="Times New Roman"/>
          <w:sz w:val="28"/>
          <w:szCs w:val="28"/>
        </w:rPr>
      </w:pPr>
    </w:p>
    <w:p w:rsidR="001C4CE0" w:rsidRPr="00D92472" w:rsidRDefault="001C4CE0">
      <w:pPr>
        <w:spacing w:after="1" w:line="220" w:lineRule="atLeast"/>
        <w:jc w:val="right"/>
        <w:outlineLvl w:val="1"/>
        <w:rPr>
          <w:rFonts w:ascii="Times New Roman" w:hAnsi="Times New Roman" w:cs="Times New Roman"/>
          <w:sz w:val="28"/>
          <w:szCs w:val="28"/>
        </w:rPr>
      </w:pPr>
    </w:p>
    <w:p w:rsidR="001C4CE0" w:rsidRPr="00D92472" w:rsidRDefault="001C4CE0">
      <w:pPr>
        <w:spacing w:after="1" w:line="220" w:lineRule="atLeast"/>
        <w:jc w:val="right"/>
        <w:outlineLvl w:val="1"/>
        <w:rPr>
          <w:rFonts w:ascii="Times New Roman" w:hAnsi="Times New Roman" w:cs="Times New Roman"/>
          <w:sz w:val="28"/>
          <w:szCs w:val="28"/>
        </w:rPr>
      </w:pPr>
    </w:p>
    <w:p w:rsidR="001C4CE0" w:rsidRPr="00D92472" w:rsidRDefault="001C4CE0">
      <w:pPr>
        <w:spacing w:after="1" w:line="220" w:lineRule="atLeast"/>
        <w:jc w:val="right"/>
        <w:outlineLvl w:val="1"/>
        <w:rPr>
          <w:rFonts w:ascii="Times New Roman" w:hAnsi="Times New Roman" w:cs="Times New Roman"/>
          <w:sz w:val="28"/>
          <w:szCs w:val="28"/>
        </w:rPr>
      </w:pPr>
    </w:p>
    <w:p w:rsidR="001C4CE0" w:rsidRPr="00D92472" w:rsidRDefault="001C4CE0">
      <w:pPr>
        <w:spacing w:after="1" w:line="220" w:lineRule="atLeast"/>
        <w:jc w:val="right"/>
        <w:outlineLvl w:val="1"/>
        <w:rPr>
          <w:rFonts w:ascii="Times New Roman" w:hAnsi="Times New Roman" w:cs="Times New Roman"/>
          <w:sz w:val="28"/>
          <w:szCs w:val="28"/>
        </w:rPr>
      </w:pPr>
    </w:p>
    <w:p w:rsidR="001C4CE0" w:rsidRPr="00D92472" w:rsidRDefault="001C4CE0">
      <w:pPr>
        <w:spacing w:after="1" w:line="220" w:lineRule="atLeast"/>
        <w:jc w:val="right"/>
        <w:outlineLvl w:val="1"/>
        <w:rPr>
          <w:rFonts w:ascii="Times New Roman" w:hAnsi="Times New Roman" w:cs="Times New Roman"/>
          <w:sz w:val="28"/>
          <w:szCs w:val="28"/>
        </w:rPr>
      </w:pPr>
    </w:p>
    <w:p w:rsidR="001C4CE0" w:rsidRPr="00D92472" w:rsidRDefault="001C4CE0">
      <w:pPr>
        <w:spacing w:after="1" w:line="220" w:lineRule="atLeast"/>
        <w:jc w:val="right"/>
        <w:outlineLvl w:val="1"/>
        <w:rPr>
          <w:rFonts w:ascii="Times New Roman" w:hAnsi="Times New Roman" w:cs="Times New Roman"/>
          <w:sz w:val="28"/>
          <w:szCs w:val="28"/>
        </w:rPr>
      </w:pPr>
    </w:p>
    <w:p w:rsidR="001C4CE0" w:rsidRPr="00D92472" w:rsidRDefault="001C4CE0">
      <w:pPr>
        <w:spacing w:after="1" w:line="220" w:lineRule="atLeast"/>
        <w:jc w:val="right"/>
        <w:outlineLvl w:val="1"/>
        <w:rPr>
          <w:rFonts w:ascii="Times New Roman" w:hAnsi="Times New Roman" w:cs="Times New Roman"/>
          <w:sz w:val="28"/>
          <w:szCs w:val="28"/>
        </w:rPr>
      </w:pPr>
    </w:p>
    <w:p w:rsidR="001C4CE0" w:rsidRPr="00D92472" w:rsidRDefault="001C4CE0">
      <w:pPr>
        <w:spacing w:after="1" w:line="220" w:lineRule="atLeast"/>
        <w:jc w:val="right"/>
        <w:outlineLvl w:val="1"/>
        <w:rPr>
          <w:rFonts w:ascii="Times New Roman" w:hAnsi="Times New Roman" w:cs="Times New Roman"/>
          <w:sz w:val="28"/>
          <w:szCs w:val="28"/>
        </w:rPr>
      </w:pPr>
    </w:p>
    <w:p w:rsidR="001C4CE0" w:rsidRPr="00D92472" w:rsidRDefault="001C4CE0">
      <w:pPr>
        <w:spacing w:after="1" w:line="220" w:lineRule="atLeast"/>
        <w:jc w:val="right"/>
        <w:outlineLvl w:val="1"/>
        <w:rPr>
          <w:rFonts w:ascii="Times New Roman" w:hAnsi="Times New Roman" w:cs="Times New Roman"/>
          <w:sz w:val="28"/>
          <w:szCs w:val="28"/>
        </w:rPr>
      </w:pPr>
    </w:p>
    <w:p w:rsidR="001C4CE0" w:rsidRPr="00D92472" w:rsidRDefault="001C4CE0">
      <w:pPr>
        <w:spacing w:after="1" w:line="220" w:lineRule="atLeast"/>
        <w:jc w:val="right"/>
        <w:outlineLvl w:val="1"/>
        <w:rPr>
          <w:rFonts w:ascii="Times New Roman" w:hAnsi="Times New Roman" w:cs="Times New Roman"/>
          <w:sz w:val="28"/>
          <w:szCs w:val="28"/>
        </w:rPr>
      </w:pPr>
    </w:p>
    <w:p w:rsidR="001C4CE0" w:rsidRPr="00D92472" w:rsidRDefault="001C4CE0">
      <w:pPr>
        <w:spacing w:after="1" w:line="220" w:lineRule="atLeast"/>
        <w:jc w:val="right"/>
        <w:outlineLvl w:val="1"/>
        <w:rPr>
          <w:rFonts w:ascii="Times New Roman" w:hAnsi="Times New Roman" w:cs="Times New Roman"/>
          <w:sz w:val="28"/>
          <w:szCs w:val="28"/>
        </w:rPr>
      </w:pPr>
    </w:p>
    <w:p w:rsidR="001C4CE0" w:rsidRPr="00D92472" w:rsidRDefault="001C4CE0">
      <w:pPr>
        <w:spacing w:after="1" w:line="220" w:lineRule="atLeast"/>
        <w:jc w:val="right"/>
        <w:outlineLvl w:val="1"/>
        <w:rPr>
          <w:rFonts w:ascii="Times New Roman" w:hAnsi="Times New Roman" w:cs="Times New Roman"/>
          <w:sz w:val="28"/>
          <w:szCs w:val="28"/>
        </w:rPr>
      </w:pPr>
    </w:p>
    <w:p w:rsidR="001C4CE0" w:rsidRPr="00D92472" w:rsidRDefault="001C4CE0">
      <w:pPr>
        <w:spacing w:after="1" w:line="220" w:lineRule="atLeast"/>
        <w:jc w:val="right"/>
        <w:outlineLvl w:val="1"/>
        <w:rPr>
          <w:rFonts w:ascii="Times New Roman" w:hAnsi="Times New Roman" w:cs="Times New Roman"/>
          <w:sz w:val="28"/>
          <w:szCs w:val="28"/>
        </w:rPr>
      </w:pPr>
    </w:p>
    <w:p w:rsidR="001C4CE0" w:rsidRDefault="001C4CE0" w:rsidP="00D92472">
      <w:pPr>
        <w:spacing w:after="1" w:line="220" w:lineRule="atLeast"/>
        <w:outlineLvl w:val="1"/>
        <w:rPr>
          <w:rFonts w:ascii="Times New Roman" w:hAnsi="Times New Roman" w:cs="Times New Roman"/>
          <w:sz w:val="28"/>
          <w:szCs w:val="28"/>
        </w:rPr>
      </w:pPr>
    </w:p>
    <w:p w:rsidR="00D92472" w:rsidRPr="00D92472" w:rsidRDefault="00D92472" w:rsidP="00D92472">
      <w:pPr>
        <w:spacing w:after="1" w:line="220" w:lineRule="atLeast"/>
        <w:outlineLvl w:val="1"/>
        <w:rPr>
          <w:rFonts w:ascii="Times New Roman" w:hAnsi="Times New Roman" w:cs="Times New Roman"/>
          <w:sz w:val="28"/>
          <w:szCs w:val="28"/>
        </w:rPr>
      </w:pPr>
    </w:p>
    <w:p w:rsidR="001C4CE0" w:rsidRPr="00D92472" w:rsidRDefault="001C4CE0">
      <w:pPr>
        <w:spacing w:after="1" w:line="220" w:lineRule="atLeast"/>
        <w:jc w:val="right"/>
        <w:outlineLvl w:val="1"/>
        <w:rPr>
          <w:rFonts w:ascii="Times New Roman" w:hAnsi="Times New Roman" w:cs="Times New Roman"/>
          <w:sz w:val="28"/>
          <w:szCs w:val="28"/>
        </w:rPr>
      </w:pPr>
      <w:r w:rsidRPr="00D92472">
        <w:rPr>
          <w:rFonts w:ascii="Times New Roman" w:hAnsi="Times New Roman" w:cs="Times New Roman"/>
          <w:sz w:val="28"/>
          <w:szCs w:val="28"/>
        </w:rPr>
        <w:lastRenderedPageBreak/>
        <w:t>Приложение 1</w:t>
      </w:r>
    </w:p>
    <w:p w:rsidR="001C4CE0" w:rsidRPr="00D92472" w:rsidRDefault="001C4CE0">
      <w:pPr>
        <w:spacing w:after="1" w:line="220" w:lineRule="atLeast"/>
        <w:jc w:val="right"/>
        <w:rPr>
          <w:rFonts w:ascii="Times New Roman" w:hAnsi="Times New Roman" w:cs="Times New Roman"/>
          <w:sz w:val="28"/>
          <w:szCs w:val="28"/>
        </w:rPr>
      </w:pPr>
      <w:r w:rsidRPr="00D92472">
        <w:rPr>
          <w:rFonts w:ascii="Times New Roman" w:hAnsi="Times New Roman" w:cs="Times New Roman"/>
          <w:sz w:val="28"/>
          <w:szCs w:val="28"/>
        </w:rPr>
        <w:t xml:space="preserve">к Положению о почетном звании </w:t>
      </w:r>
      <w:proofErr w:type="gramStart"/>
      <w:r w:rsidRPr="00D92472">
        <w:rPr>
          <w:rFonts w:ascii="Times New Roman" w:hAnsi="Times New Roman" w:cs="Times New Roman"/>
          <w:sz w:val="28"/>
          <w:szCs w:val="28"/>
        </w:rPr>
        <w:t>Брянской</w:t>
      </w:r>
      <w:proofErr w:type="gramEnd"/>
    </w:p>
    <w:p w:rsidR="001C4CE0" w:rsidRPr="00D92472" w:rsidRDefault="001C4CE0">
      <w:pPr>
        <w:spacing w:after="1" w:line="220" w:lineRule="atLeast"/>
        <w:jc w:val="right"/>
        <w:rPr>
          <w:rFonts w:ascii="Times New Roman" w:hAnsi="Times New Roman" w:cs="Times New Roman"/>
          <w:sz w:val="28"/>
          <w:szCs w:val="28"/>
        </w:rPr>
      </w:pPr>
      <w:r w:rsidRPr="00D92472">
        <w:rPr>
          <w:rFonts w:ascii="Times New Roman" w:hAnsi="Times New Roman" w:cs="Times New Roman"/>
          <w:sz w:val="28"/>
          <w:szCs w:val="28"/>
        </w:rPr>
        <w:t>области "Заслуженный машиностроитель</w:t>
      </w:r>
    </w:p>
    <w:p w:rsidR="001C4CE0" w:rsidRPr="00D92472" w:rsidRDefault="001C4CE0">
      <w:pPr>
        <w:spacing w:after="1" w:line="220" w:lineRule="atLeast"/>
        <w:jc w:val="right"/>
        <w:rPr>
          <w:rFonts w:ascii="Times New Roman" w:hAnsi="Times New Roman" w:cs="Times New Roman"/>
          <w:sz w:val="28"/>
          <w:szCs w:val="28"/>
        </w:rPr>
      </w:pPr>
      <w:r w:rsidRPr="00D92472">
        <w:rPr>
          <w:rFonts w:ascii="Times New Roman" w:hAnsi="Times New Roman" w:cs="Times New Roman"/>
          <w:sz w:val="28"/>
          <w:szCs w:val="28"/>
        </w:rPr>
        <w:t>Брянской области"</w:t>
      </w:r>
    </w:p>
    <w:p w:rsidR="001C4CE0" w:rsidRPr="00D92472" w:rsidRDefault="001C4CE0">
      <w:pPr>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C4CE0" w:rsidRPr="00D92472">
        <w:tc>
          <w:tcPr>
            <w:tcW w:w="60" w:type="dxa"/>
            <w:tcBorders>
              <w:top w:val="nil"/>
              <w:left w:val="nil"/>
              <w:bottom w:val="nil"/>
              <w:right w:val="nil"/>
            </w:tcBorders>
            <w:shd w:val="clear" w:color="auto" w:fill="CED3F1"/>
            <w:tcMar>
              <w:top w:w="0" w:type="dxa"/>
              <w:left w:w="0" w:type="dxa"/>
              <w:bottom w:w="0" w:type="dxa"/>
              <w:right w:w="0" w:type="dxa"/>
            </w:tcMar>
          </w:tcPr>
          <w:p w:rsidR="001C4CE0" w:rsidRPr="00D92472" w:rsidRDefault="001C4CE0">
            <w:pPr>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C4CE0" w:rsidRPr="00D92472" w:rsidRDefault="001C4CE0">
            <w:pPr>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color w:val="392C69"/>
                <w:sz w:val="28"/>
                <w:szCs w:val="28"/>
              </w:rPr>
              <w:t>Список изменяющих документов</w:t>
            </w:r>
          </w:p>
          <w:p w:rsidR="001C4CE0" w:rsidRPr="00D92472" w:rsidRDefault="001C4CE0">
            <w:pPr>
              <w:spacing w:after="1" w:line="220" w:lineRule="atLeast"/>
              <w:jc w:val="center"/>
              <w:rPr>
                <w:rFonts w:ascii="Times New Roman" w:hAnsi="Times New Roman" w:cs="Times New Roman"/>
                <w:sz w:val="28"/>
                <w:szCs w:val="28"/>
              </w:rPr>
            </w:pPr>
            <w:proofErr w:type="gramStart"/>
            <w:r w:rsidRPr="00D92472">
              <w:rPr>
                <w:rFonts w:ascii="Times New Roman" w:hAnsi="Times New Roman" w:cs="Times New Roman"/>
                <w:color w:val="392C69"/>
                <w:sz w:val="28"/>
                <w:szCs w:val="28"/>
              </w:rPr>
              <w:t xml:space="preserve">(в ред. Постановлений Брянской областной Думы от 22.09.2022 </w:t>
            </w:r>
            <w:hyperlink r:id="rId25">
              <w:r w:rsidR="00D92472">
                <w:rPr>
                  <w:rFonts w:ascii="Times New Roman" w:hAnsi="Times New Roman" w:cs="Times New Roman"/>
                  <w:color w:val="0000FF"/>
                  <w:sz w:val="28"/>
                  <w:szCs w:val="28"/>
                </w:rPr>
                <w:t>№</w:t>
              </w:r>
              <w:r w:rsidRPr="00D92472">
                <w:rPr>
                  <w:rFonts w:ascii="Times New Roman" w:hAnsi="Times New Roman" w:cs="Times New Roman"/>
                  <w:color w:val="0000FF"/>
                  <w:sz w:val="28"/>
                  <w:szCs w:val="28"/>
                </w:rPr>
                <w:t xml:space="preserve"> 7-1005</w:t>
              </w:r>
            </w:hyperlink>
            <w:r w:rsidRPr="00D92472">
              <w:rPr>
                <w:rFonts w:ascii="Times New Roman" w:hAnsi="Times New Roman" w:cs="Times New Roman"/>
                <w:color w:val="392C69"/>
                <w:sz w:val="28"/>
                <w:szCs w:val="28"/>
              </w:rPr>
              <w:t>,</w:t>
            </w:r>
            <w:proofErr w:type="gramEnd"/>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color w:val="392C69"/>
                <w:sz w:val="28"/>
                <w:szCs w:val="28"/>
              </w:rPr>
              <w:t xml:space="preserve">от 27.07.2023 </w:t>
            </w:r>
            <w:hyperlink r:id="rId26">
              <w:r w:rsidR="00D92472">
                <w:rPr>
                  <w:rFonts w:ascii="Times New Roman" w:hAnsi="Times New Roman" w:cs="Times New Roman"/>
                  <w:color w:val="0000FF"/>
                  <w:sz w:val="28"/>
                  <w:szCs w:val="28"/>
                </w:rPr>
                <w:t>№</w:t>
              </w:r>
              <w:r w:rsidRPr="00D92472">
                <w:rPr>
                  <w:rFonts w:ascii="Times New Roman" w:hAnsi="Times New Roman" w:cs="Times New Roman"/>
                  <w:color w:val="0000FF"/>
                  <w:sz w:val="28"/>
                  <w:szCs w:val="28"/>
                </w:rPr>
                <w:t xml:space="preserve"> 7-1295</w:t>
              </w:r>
            </w:hyperlink>
            <w:r w:rsidRPr="00D92472">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4CE0" w:rsidRPr="00D92472" w:rsidRDefault="001C4CE0">
            <w:pPr>
              <w:rPr>
                <w:rFonts w:ascii="Times New Roman" w:hAnsi="Times New Roman" w:cs="Times New Roman"/>
                <w:sz w:val="28"/>
                <w:szCs w:val="28"/>
              </w:rPr>
            </w:pPr>
          </w:p>
        </w:tc>
      </w:tr>
    </w:tbl>
    <w:p w:rsidR="001C4CE0" w:rsidRPr="00D92472" w:rsidRDefault="001C4CE0">
      <w:pPr>
        <w:spacing w:after="1" w:line="220" w:lineRule="atLeast"/>
        <w:jc w:val="right"/>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4860"/>
        <w:gridCol w:w="1277"/>
        <w:gridCol w:w="340"/>
        <w:gridCol w:w="2577"/>
      </w:tblGrid>
      <w:tr w:rsidR="001C4CE0" w:rsidRPr="00D92472">
        <w:tc>
          <w:tcPr>
            <w:tcW w:w="4860"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4194" w:type="dxa"/>
            <w:gridSpan w:val="3"/>
            <w:tcBorders>
              <w:top w:val="nil"/>
              <w:left w:val="nil"/>
              <w:bottom w:val="nil"/>
              <w:right w:val="nil"/>
            </w:tcBorders>
          </w:tcPr>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Губернатору Брянской области</w:t>
            </w:r>
          </w:p>
        </w:tc>
      </w:tr>
      <w:tr w:rsidR="001C4CE0" w:rsidRPr="00D92472">
        <w:tc>
          <w:tcPr>
            <w:tcW w:w="9054" w:type="dxa"/>
            <w:gridSpan w:val="4"/>
            <w:tcBorders>
              <w:top w:val="nil"/>
              <w:left w:val="nil"/>
              <w:bottom w:val="nil"/>
              <w:right w:val="nil"/>
            </w:tcBorders>
          </w:tcPr>
          <w:p w:rsidR="001C4CE0" w:rsidRPr="00D92472" w:rsidRDefault="001C4CE0">
            <w:pPr>
              <w:spacing w:after="1" w:line="220" w:lineRule="atLeast"/>
              <w:jc w:val="center"/>
              <w:rPr>
                <w:rFonts w:ascii="Times New Roman" w:hAnsi="Times New Roman" w:cs="Times New Roman"/>
                <w:sz w:val="28"/>
                <w:szCs w:val="28"/>
              </w:rPr>
            </w:pPr>
            <w:bookmarkStart w:id="5" w:name="P112"/>
            <w:bookmarkEnd w:id="5"/>
            <w:r w:rsidRPr="00D92472">
              <w:rPr>
                <w:rFonts w:ascii="Times New Roman" w:hAnsi="Times New Roman" w:cs="Times New Roman"/>
                <w:sz w:val="28"/>
                <w:szCs w:val="28"/>
              </w:rPr>
              <w:t>ХОДАТАЙСТВО</w:t>
            </w:r>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о присвоении почетного звания Брянской области</w:t>
            </w:r>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"Заслуженный машиностроитель Брянской области"</w:t>
            </w:r>
          </w:p>
          <w:p w:rsidR="001C4CE0" w:rsidRPr="00D92472" w:rsidRDefault="001C4CE0">
            <w:pPr>
              <w:spacing w:after="1" w:line="220" w:lineRule="atLeast"/>
              <w:rPr>
                <w:rFonts w:ascii="Times New Roman" w:hAnsi="Times New Roman" w:cs="Times New Roman"/>
                <w:sz w:val="28"/>
                <w:szCs w:val="28"/>
              </w:rPr>
            </w:pPr>
          </w:p>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На основании обращения ___________________________________________________</w:t>
            </w:r>
          </w:p>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_________________________________________________________________________</w:t>
            </w:r>
          </w:p>
          <w:p w:rsidR="001C4CE0" w:rsidRPr="00D92472" w:rsidRDefault="001C4CE0">
            <w:pPr>
              <w:spacing w:after="1" w:line="220" w:lineRule="atLeast"/>
              <w:jc w:val="center"/>
              <w:rPr>
                <w:rFonts w:ascii="Times New Roman" w:hAnsi="Times New Roman" w:cs="Times New Roman"/>
                <w:sz w:val="28"/>
                <w:szCs w:val="28"/>
              </w:rPr>
            </w:pPr>
            <w:proofErr w:type="gramStart"/>
            <w:r w:rsidRPr="00D92472">
              <w:rPr>
                <w:rFonts w:ascii="Times New Roman" w:hAnsi="Times New Roman" w:cs="Times New Roman"/>
                <w:sz w:val="28"/>
                <w:szCs w:val="28"/>
              </w:rPr>
              <w:t>(наименование организации, общественного объединения, фамилия, имя, отчество гражданина (граждан), выступивших с инициативой о присвоении почетного звания Брянской области "Заслуженный машиностроитель Брянской области", занимаемая гражданином (гражданами) должность (должности) или род занятий)</w:t>
            </w:r>
            <w:proofErr w:type="gramEnd"/>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_________________________________________________________________________</w:t>
            </w:r>
          </w:p>
          <w:p w:rsidR="001C4CE0" w:rsidRPr="00D92472" w:rsidRDefault="001C4CE0">
            <w:pPr>
              <w:spacing w:after="1" w:line="220" w:lineRule="atLeast"/>
              <w:jc w:val="center"/>
              <w:rPr>
                <w:rFonts w:ascii="Times New Roman" w:hAnsi="Times New Roman" w:cs="Times New Roman"/>
                <w:sz w:val="28"/>
                <w:szCs w:val="28"/>
              </w:rPr>
            </w:pPr>
            <w:proofErr w:type="gramStart"/>
            <w:r w:rsidRPr="00D92472">
              <w:rPr>
                <w:rFonts w:ascii="Times New Roman" w:hAnsi="Times New Roman" w:cs="Times New Roman"/>
                <w:sz w:val="28"/>
                <w:szCs w:val="28"/>
              </w:rPr>
              <w:t>(депутат Брянской областной Думы, руководитель органа исполнительной власти Брянской области, иного государственного органа Брянской области, федерального государственного органа, глава муниципального образования, глава местной администрации (исполнительно-распорядительного органа муниципального образования)</w:t>
            </w:r>
            <w:proofErr w:type="gramEnd"/>
          </w:p>
          <w:p w:rsidR="001C4CE0" w:rsidRPr="00D92472" w:rsidRDefault="001C4CE0">
            <w:pPr>
              <w:spacing w:after="1" w:line="220" w:lineRule="atLeast"/>
              <w:rPr>
                <w:rFonts w:ascii="Times New Roman" w:hAnsi="Times New Roman" w:cs="Times New Roman"/>
                <w:sz w:val="28"/>
                <w:szCs w:val="28"/>
              </w:rPr>
            </w:pPr>
          </w:p>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ходатайствую о присвоении почетного звания Брянской области "Заслуженный машиностроитель Брянской области"</w:t>
            </w:r>
          </w:p>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_________________________________________________________________________</w:t>
            </w:r>
          </w:p>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_________________________________________________________________________</w:t>
            </w:r>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(фамилия, имя, отчество кандидата, представляемого к присвоению почетного звания Брянской области "Заслуженный машиностроитель Брянской области", его биографические сведения)</w:t>
            </w:r>
          </w:p>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за _______________________________________________________________________</w:t>
            </w:r>
          </w:p>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lastRenderedPageBreak/>
              <w:t>_________________________________________________________________________</w:t>
            </w:r>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 xml:space="preserve">(указание заслуг кандидата, служащих основанием для присвоения почетного звания Брянской области "Заслуженный машиностроитель Брянской области", перечисленных в </w:t>
            </w:r>
            <w:hyperlink w:anchor="P45">
              <w:r w:rsidRPr="00D92472">
                <w:rPr>
                  <w:rFonts w:ascii="Times New Roman" w:hAnsi="Times New Roman" w:cs="Times New Roman"/>
                  <w:color w:val="0000FF"/>
                  <w:sz w:val="28"/>
                  <w:szCs w:val="28"/>
                </w:rPr>
                <w:t>пункте 1</w:t>
              </w:r>
            </w:hyperlink>
            <w:r w:rsidRPr="00D92472">
              <w:rPr>
                <w:rFonts w:ascii="Times New Roman" w:hAnsi="Times New Roman" w:cs="Times New Roman"/>
                <w:sz w:val="28"/>
                <w:szCs w:val="28"/>
              </w:rPr>
              <w:t xml:space="preserve"> Положения о почетном звании Брянской области "Заслуженный машиностроитель Брянской области")</w:t>
            </w:r>
          </w:p>
          <w:p w:rsidR="001C4CE0" w:rsidRPr="00D92472" w:rsidRDefault="001C4CE0">
            <w:pPr>
              <w:spacing w:after="1" w:line="220" w:lineRule="atLeast"/>
              <w:rPr>
                <w:rFonts w:ascii="Times New Roman" w:hAnsi="Times New Roman" w:cs="Times New Roman"/>
                <w:sz w:val="28"/>
                <w:szCs w:val="28"/>
              </w:rPr>
            </w:pPr>
          </w:p>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Приложения: ______________________________________________________________</w:t>
            </w:r>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 xml:space="preserve">(прилагаются документы, указанные в </w:t>
            </w:r>
            <w:hyperlink w:anchor="P60">
              <w:r w:rsidRPr="00D92472">
                <w:rPr>
                  <w:rFonts w:ascii="Times New Roman" w:hAnsi="Times New Roman" w:cs="Times New Roman"/>
                  <w:color w:val="0000FF"/>
                  <w:sz w:val="28"/>
                  <w:szCs w:val="28"/>
                </w:rPr>
                <w:t>пункте 7</w:t>
              </w:r>
            </w:hyperlink>
            <w:r w:rsidRPr="00D92472">
              <w:rPr>
                <w:rFonts w:ascii="Times New Roman" w:hAnsi="Times New Roman" w:cs="Times New Roman"/>
                <w:sz w:val="28"/>
                <w:szCs w:val="28"/>
              </w:rPr>
              <w:t xml:space="preserve"> Положения о почетном звании Брянской области "Заслуженный машиностроитель Брянской области")</w:t>
            </w:r>
          </w:p>
        </w:tc>
      </w:tr>
      <w:tr w:rsidR="001C4CE0" w:rsidRPr="00D92472">
        <w:tc>
          <w:tcPr>
            <w:tcW w:w="4860" w:type="dxa"/>
            <w:tcBorders>
              <w:top w:val="nil"/>
              <w:left w:val="nil"/>
              <w:bottom w:val="nil"/>
              <w:right w:val="nil"/>
            </w:tcBorders>
          </w:tcPr>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lastRenderedPageBreak/>
              <w:t>Депутат Брянской областной Думы, руководитель органа исполнительной власти Брянской области, иного государственного органа Брянской области, федерального государственного органа, глава муниципального образования, глава местной администрации (исполнительно-распорядительного органа муниципального образования)</w:t>
            </w:r>
          </w:p>
        </w:tc>
        <w:tc>
          <w:tcPr>
            <w:tcW w:w="1277" w:type="dxa"/>
            <w:tcBorders>
              <w:top w:val="nil"/>
              <w:left w:val="nil"/>
              <w:bottom w:val="single" w:sz="4" w:space="0" w:color="auto"/>
              <w:right w:val="nil"/>
            </w:tcBorders>
          </w:tcPr>
          <w:p w:rsidR="001C4CE0" w:rsidRPr="00D92472" w:rsidRDefault="001C4CE0">
            <w:pPr>
              <w:spacing w:after="1" w:line="220" w:lineRule="atLeast"/>
              <w:rPr>
                <w:rFonts w:ascii="Times New Roman" w:hAnsi="Times New Roman" w:cs="Times New Roman"/>
                <w:sz w:val="28"/>
                <w:szCs w:val="28"/>
              </w:rPr>
            </w:pPr>
          </w:p>
        </w:tc>
        <w:tc>
          <w:tcPr>
            <w:tcW w:w="340"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2577" w:type="dxa"/>
            <w:tcBorders>
              <w:top w:val="nil"/>
              <w:left w:val="nil"/>
              <w:bottom w:val="single" w:sz="4" w:space="0" w:color="auto"/>
              <w:right w:val="nil"/>
            </w:tcBorders>
          </w:tcPr>
          <w:p w:rsidR="001C4CE0" w:rsidRPr="00D92472" w:rsidRDefault="001C4CE0">
            <w:pPr>
              <w:spacing w:after="1" w:line="220" w:lineRule="atLeast"/>
              <w:rPr>
                <w:rFonts w:ascii="Times New Roman" w:hAnsi="Times New Roman" w:cs="Times New Roman"/>
                <w:sz w:val="28"/>
                <w:szCs w:val="28"/>
              </w:rPr>
            </w:pPr>
          </w:p>
        </w:tc>
      </w:tr>
      <w:tr w:rsidR="001C4CE0" w:rsidRPr="00D92472">
        <w:tc>
          <w:tcPr>
            <w:tcW w:w="4860" w:type="dxa"/>
            <w:tcBorders>
              <w:top w:val="nil"/>
              <w:left w:val="nil"/>
              <w:bottom w:val="nil"/>
              <w:right w:val="nil"/>
            </w:tcBorders>
            <w:vAlign w:val="bottom"/>
          </w:tcPr>
          <w:p w:rsidR="001C4CE0" w:rsidRPr="00D92472" w:rsidRDefault="001C4CE0">
            <w:pPr>
              <w:spacing w:after="1" w:line="220" w:lineRule="atLeast"/>
              <w:rPr>
                <w:rFonts w:ascii="Times New Roman" w:hAnsi="Times New Roman" w:cs="Times New Roman"/>
                <w:sz w:val="28"/>
                <w:szCs w:val="28"/>
              </w:rPr>
            </w:pPr>
          </w:p>
        </w:tc>
        <w:tc>
          <w:tcPr>
            <w:tcW w:w="1277" w:type="dxa"/>
            <w:tcBorders>
              <w:top w:val="single" w:sz="4" w:space="0" w:color="auto"/>
              <w:left w:val="nil"/>
              <w:bottom w:val="nil"/>
              <w:right w:val="nil"/>
            </w:tcBorders>
          </w:tcPr>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(подпись)</w:t>
            </w:r>
          </w:p>
        </w:tc>
        <w:tc>
          <w:tcPr>
            <w:tcW w:w="340"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2577" w:type="dxa"/>
            <w:tcBorders>
              <w:top w:val="single" w:sz="4" w:space="0" w:color="auto"/>
              <w:left w:val="nil"/>
              <w:bottom w:val="nil"/>
              <w:right w:val="nil"/>
            </w:tcBorders>
          </w:tcPr>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(инициалы и фамилия)</w:t>
            </w:r>
          </w:p>
        </w:tc>
      </w:tr>
      <w:tr w:rsidR="001C4CE0" w:rsidRPr="00D92472">
        <w:tc>
          <w:tcPr>
            <w:tcW w:w="9054" w:type="dxa"/>
            <w:gridSpan w:val="4"/>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М.П.</w:t>
            </w:r>
          </w:p>
        </w:tc>
      </w:tr>
    </w:tbl>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right"/>
        <w:outlineLvl w:val="1"/>
        <w:rPr>
          <w:rFonts w:ascii="Times New Roman" w:hAnsi="Times New Roman" w:cs="Times New Roman"/>
          <w:sz w:val="28"/>
          <w:szCs w:val="28"/>
        </w:rPr>
      </w:pPr>
    </w:p>
    <w:p w:rsidR="001C4CE0" w:rsidRDefault="001C4CE0">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Pr="00D92472" w:rsidRDefault="00D92472">
      <w:pPr>
        <w:spacing w:after="1" w:line="220" w:lineRule="atLeast"/>
        <w:jc w:val="right"/>
        <w:outlineLvl w:val="1"/>
        <w:rPr>
          <w:rFonts w:ascii="Times New Roman" w:hAnsi="Times New Roman" w:cs="Times New Roman"/>
          <w:sz w:val="28"/>
          <w:szCs w:val="28"/>
        </w:rPr>
      </w:pPr>
    </w:p>
    <w:p w:rsidR="001C4CE0" w:rsidRPr="00D92472" w:rsidRDefault="001C4CE0">
      <w:pPr>
        <w:spacing w:after="1" w:line="220" w:lineRule="atLeast"/>
        <w:jc w:val="right"/>
        <w:outlineLvl w:val="1"/>
        <w:rPr>
          <w:rFonts w:ascii="Times New Roman" w:hAnsi="Times New Roman" w:cs="Times New Roman"/>
          <w:sz w:val="28"/>
          <w:szCs w:val="28"/>
        </w:rPr>
      </w:pPr>
    </w:p>
    <w:p w:rsidR="001C4CE0" w:rsidRPr="00D92472" w:rsidRDefault="001C4CE0">
      <w:pPr>
        <w:spacing w:after="1" w:line="220" w:lineRule="atLeast"/>
        <w:jc w:val="right"/>
        <w:outlineLvl w:val="1"/>
        <w:rPr>
          <w:rFonts w:ascii="Times New Roman" w:hAnsi="Times New Roman" w:cs="Times New Roman"/>
          <w:sz w:val="28"/>
          <w:szCs w:val="28"/>
        </w:rPr>
      </w:pPr>
      <w:r w:rsidRPr="00D92472">
        <w:rPr>
          <w:rFonts w:ascii="Times New Roman" w:hAnsi="Times New Roman" w:cs="Times New Roman"/>
          <w:sz w:val="28"/>
          <w:szCs w:val="28"/>
        </w:rPr>
        <w:lastRenderedPageBreak/>
        <w:t>Приложение 2</w:t>
      </w:r>
    </w:p>
    <w:p w:rsidR="001C4CE0" w:rsidRPr="00D92472" w:rsidRDefault="001C4CE0">
      <w:pPr>
        <w:spacing w:after="1" w:line="220" w:lineRule="atLeast"/>
        <w:jc w:val="right"/>
        <w:rPr>
          <w:rFonts w:ascii="Times New Roman" w:hAnsi="Times New Roman" w:cs="Times New Roman"/>
          <w:sz w:val="28"/>
          <w:szCs w:val="28"/>
        </w:rPr>
      </w:pPr>
      <w:r w:rsidRPr="00D92472">
        <w:rPr>
          <w:rFonts w:ascii="Times New Roman" w:hAnsi="Times New Roman" w:cs="Times New Roman"/>
          <w:sz w:val="28"/>
          <w:szCs w:val="28"/>
        </w:rPr>
        <w:t xml:space="preserve">к Положению о почетном звании </w:t>
      </w:r>
      <w:proofErr w:type="gramStart"/>
      <w:r w:rsidRPr="00D92472">
        <w:rPr>
          <w:rFonts w:ascii="Times New Roman" w:hAnsi="Times New Roman" w:cs="Times New Roman"/>
          <w:sz w:val="28"/>
          <w:szCs w:val="28"/>
        </w:rPr>
        <w:t>Брянской</w:t>
      </w:r>
      <w:proofErr w:type="gramEnd"/>
    </w:p>
    <w:p w:rsidR="001C4CE0" w:rsidRPr="00D92472" w:rsidRDefault="001C4CE0">
      <w:pPr>
        <w:spacing w:after="1" w:line="220" w:lineRule="atLeast"/>
        <w:jc w:val="right"/>
        <w:rPr>
          <w:rFonts w:ascii="Times New Roman" w:hAnsi="Times New Roman" w:cs="Times New Roman"/>
          <w:sz w:val="28"/>
          <w:szCs w:val="28"/>
        </w:rPr>
      </w:pPr>
      <w:r w:rsidRPr="00D92472">
        <w:rPr>
          <w:rFonts w:ascii="Times New Roman" w:hAnsi="Times New Roman" w:cs="Times New Roman"/>
          <w:sz w:val="28"/>
          <w:szCs w:val="28"/>
        </w:rPr>
        <w:t>области "Заслуженный машиностроитель</w:t>
      </w:r>
    </w:p>
    <w:p w:rsidR="001C4CE0" w:rsidRPr="00D92472" w:rsidRDefault="001C4CE0">
      <w:pPr>
        <w:spacing w:after="1" w:line="220" w:lineRule="atLeast"/>
        <w:jc w:val="right"/>
        <w:rPr>
          <w:rFonts w:ascii="Times New Roman" w:hAnsi="Times New Roman" w:cs="Times New Roman"/>
          <w:sz w:val="28"/>
          <w:szCs w:val="28"/>
        </w:rPr>
      </w:pPr>
      <w:r w:rsidRPr="00D92472">
        <w:rPr>
          <w:rFonts w:ascii="Times New Roman" w:hAnsi="Times New Roman" w:cs="Times New Roman"/>
          <w:sz w:val="28"/>
          <w:szCs w:val="28"/>
        </w:rPr>
        <w:t>Брянской области"</w:t>
      </w:r>
    </w:p>
    <w:p w:rsidR="001C4CE0" w:rsidRPr="00D92472" w:rsidRDefault="001C4CE0">
      <w:pPr>
        <w:spacing w:after="1" w:line="220" w:lineRule="atLeast"/>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9071"/>
      </w:tblGrid>
      <w:tr w:rsidR="001C4CE0" w:rsidRPr="00D92472">
        <w:tc>
          <w:tcPr>
            <w:tcW w:w="9071" w:type="dxa"/>
            <w:tcBorders>
              <w:top w:val="nil"/>
              <w:left w:val="nil"/>
              <w:bottom w:val="nil"/>
              <w:right w:val="nil"/>
            </w:tcBorders>
          </w:tcPr>
          <w:p w:rsidR="001C4CE0" w:rsidRPr="00D92472" w:rsidRDefault="001C4CE0">
            <w:pPr>
              <w:spacing w:after="1" w:line="220" w:lineRule="atLeast"/>
              <w:jc w:val="center"/>
              <w:rPr>
                <w:rFonts w:ascii="Times New Roman" w:hAnsi="Times New Roman" w:cs="Times New Roman"/>
                <w:sz w:val="28"/>
                <w:szCs w:val="28"/>
              </w:rPr>
            </w:pPr>
            <w:bookmarkStart w:id="6" w:name="P151"/>
            <w:bookmarkEnd w:id="6"/>
            <w:r w:rsidRPr="00D92472">
              <w:rPr>
                <w:rFonts w:ascii="Times New Roman" w:hAnsi="Times New Roman" w:cs="Times New Roman"/>
                <w:sz w:val="28"/>
                <w:szCs w:val="28"/>
              </w:rPr>
              <w:t>НАГРАДНОЙ ЛИСТ</w:t>
            </w:r>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к присвоению почетного звания Брянской области "Заслуженный машиностроитель Брянской области"</w:t>
            </w:r>
          </w:p>
        </w:tc>
      </w:tr>
      <w:tr w:rsidR="001C4CE0" w:rsidRPr="00D92472">
        <w:tc>
          <w:tcPr>
            <w:tcW w:w="9071"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r>
      <w:tr w:rsidR="001C4CE0" w:rsidRPr="00D92472">
        <w:tc>
          <w:tcPr>
            <w:tcW w:w="9071"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bookmarkStart w:id="7" w:name="P154"/>
            <w:bookmarkEnd w:id="7"/>
            <w:r w:rsidRPr="00D92472">
              <w:rPr>
                <w:rFonts w:ascii="Times New Roman" w:hAnsi="Times New Roman" w:cs="Times New Roman"/>
                <w:sz w:val="28"/>
                <w:szCs w:val="28"/>
              </w:rPr>
              <w:t>1. Фамилия _______________________________________________________________</w:t>
            </w:r>
          </w:p>
          <w:p w:rsidR="001C4CE0" w:rsidRPr="00D92472" w:rsidRDefault="001C4CE0">
            <w:pPr>
              <w:spacing w:after="1" w:line="220" w:lineRule="atLeast"/>
              <w:ind w:firstLine="283"/>
              <w:jc w:val="both"/>
              <w:rPr>
                <w:rFonts w:ascii="Times New Roman" w:hAnsi="Times New Roman" w:cs="Times New Roman"/>
                <w:sz w:val="28"/>
                <w:szCs w:val="28"/>
              </w:rPr>
            </w:pPr>
            <w:r w:rsidRPr="00D92472">
              <w:rPr>
                <w:rFonts w:ascii="Times New Roman" w:hAnsi="Times New Roman" w:cs="Times New Roman"/>
                <w:sz w:val="28"/>
                <w:szCs w:val="28"/>
              </w:rPr>
              <w:t>Имя ________________ Отчество __________________________________________</w:t>
            </w:r>
          </w:p>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2. Место работы, должность _________________________________________________</w:t>
            </w:r>
          </w:p>
        </w:tc>
      </w:tr>
      <w:tr w:rsidR="001C4CE0" w:rsidRPr="00D92472">
        <w:tc>
          <w:tcPr>
            <w:tcW w:w="9071" w:type="dxa"/>
            <w:tcBorders>
              <w:top w:val="nil"/>
              <w:left w:val="nil"/>
              <w:bottom w:val="single" w:sz="4" w:space="0" w:color="auto"/>
              <w:right w:val="nil"/>
            </w:tcBorders>
          </w:tcPr>
          <w:p w:rsidR="001C4CE0" w:rsidRPr="00D92472" w:rsidRDefault="001C4CE0">
            <w:pPr>
              <w:spacing w:after="1" w:line="220" w:lineRule="atLeast"/>
              <w:rPr>
                <w:rFonts w:ascii="Times New Roman" w:hAnsi="Times New Roman" w:cs="Times New Roman"/>
                <w:sz w:val="28"/>
                <w:szCs w:val="28"/>
              </w:rPr>
            </w:pPr>
          </w:p>
        </w:tc>
      </w:tr>
      <w:tr w:rsidR="001C4CE0" w:rsidRPr="00D92472">
        <w:tc>
          <w:tcPr>
            <w:tcW w:w="9071" w:type="dxa"/>
            <w:tcBorders>
              <w:top w:val="single" w:sz="4" w:space="0" w:color="auto"/>
              <w:left w:val="nil"/>
              <w:bottom w:val="nil"/>
              <w:right w:val="nil"/>
            </w:tcBorders>
          </w:tcPr>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3. Пол ____________________________________________________________________</w:t>
            </w:r>
          </w:p>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4. Дата рождения __________________________________________________________</w:t>
            </w:r>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(число, месяц, год)</w:t>
            </w:r>
          </w:p>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5. Место рождения _________________________________________________________</w:t>
            </w:r>
          </w:p>
        </w:tc>
      </w:tr>
      <w:tr w:rsidR="001C4CE0" w:rsidRPr="00D92472">
        <w:tc>
          <w:tcPr>
            <w:tcW w:w="9071" w:type="dxa"/>
            <w:tcBorders>
              <w:top w:val="nil"/>
              <w:left w:val="nil"/>
              <w:bottom w:val="single" w:sz="4" w:space="0" w:color="auto"/>
              <w:right w:val="nil"/>
            </w:tcBorders>
          </w:tcPr>
          <w:p w:rsidR="001C4CE0" w:rsidRPr="00D92472" w:rsidRDefault="001C4CE0">
            <w:pPr>
              <w:spacing w:after="1" w:line="220" w:lineRule="atLeast"/>
              <w:rPr>
                <w:rFonts w:ascii="Times New Roman" w:hAnsi="Times New Roman" w:cs="Times New Roman"/>
                <w:sz w:val="28"/>
                <w:szCs w:val="28"/>
              </w:rPr>
            </w:pPr>
          </w:p>
        </w:tc>
      </w:tr>
      <w:tr w:rsidR="001C4CE0" w:rsidRPr="00D92472">
        <w:tc>
          <w:tcPr>
            <w:tcW w:w="9071" w:type="dxa"/>
            <w:tcBorders>
              <w:top w:val="single" w:sz="4" w:space="0" w:color="auto"/>
              <w:left w:val="nil"/>
              <w:bottom w:val="nil"/>
              <w:right w:val="nil"/>
            </w:tcBorders>
          </w:tcPr>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(наименование субъекта Российской Федерации, муниципального образования, города, поселка, села, деревни, иного населенного пункта)</w:t>
            </w:r>
          </w:p>
          <w:p w:rsidR="001C4CE0" w:rsidRPr="00D92472" w:rsidRDefault="001C4CE0">
            <w:pPr>
              <w:spacing w:after="1" w:line="220" w:lineRule="atLeast"/>
              <w:rPr>
                <w:rFonts w:ascii="Times New Roman" w:hAnsi="Times New Roman" w:cs="Times New Roman"/>
                <w:sz w:val="28"/>
                <w:szCs w:val="28"/>
              </w:rPr>
            </w:pPr>
          </w:p>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6. Образование ____________________________________________________________</w:t>
            </w:r>
          </w:p>
        </w:tc>
      </w:tr>
      <w:tr w:rsidR="001C4CE0" w:rsidRPr="00D92472">
        <w:tc>
          <w:tcPr>
            <w:tcW w:w="9071" w:type="dxa"/>
            <w:tcBorders>
              <w:top w:val="nil"/>
              <w:left w:val="nil"/>
              <w:bottom w:val="single" w:sz="4" w:space="0" w:color="auto"/>
              <w:right w:val="nil"/>
            </w:tcBorders>
          </w:tcPr>
          <w:p w:rsidR="001C4CE0" w:rsidRPr="00D92472" w:rsidRDefault="001C4CE0">
            <w:pPr>
              <w:spacing w:after="1" w:line="220" w:lineRule="atLeast"/>
              <w:rPr>
                <w:rFonts w:ascii="Times New Roman" w:hAnsi="Times New Roman" w:cs="Times New Roman"/>
                <w:sz w:val="28"/>
                <w:szCs w:val="28"/>
              </w:rPr>
            </w:pPr>
          </w:p>
        </w:tc>
      </w:tr>
      <w:tr w:rsidR="001C4CE0" w:rsidRPr="00D92472">
        <w:tc>
          <w:tcPr>
            <w:tcW w:w="9071" w:type="dxa"/>
            <w:tcBorders>
              <w:top w:val="single" w:sz="4" w:space="0" w:color="auto"/>
              <w:left w:val="nil"/>
              <w:bottom w:val="nil"/>
              <w:right w:val="nil"/>
            </w:tcBorders>
          </w:tcPr>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(квалификация, специальность по образованию, наименование образовательной организации, год ее окончания)</w:t>
            </w:r>
          </w:p>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7. Ученая степень, ученое звание _____________________________________________</w:t>
            </w:r>
          </w:p>
        </w:tc>
      </w:tr>
      <w:tr w:rsidR="001C4CE0" w:rsidRPr="00D92472">
        <w:tc>
          <w:tcPr>
            <w:tcW w:w="9071" w:type="dxa"/>
            <w:tcBorders>
              <w:top w:val="nil"/>
              <w:left w:val="nil"/>
              <w:bottom w:val="single" w:sz="4" w:space="0" w:color="auto"/>
              <w:right w:val="nil"/>
            </w:tcBorders>
          </w:tcPr>
          <w:p w:rsidR="001C4CE0" w:rsidRPr="00D92472" w:rsidRDefault="001C4CE0">
            <w:pPr>
              <w:spacing w:after="1" w:line="220" w:lineRule="atLeast"/>
              <w:rPr>
                <w:rFonts w:ascii="Times New Roman" w:hAnsi="Times New Roman" w:cs="Times New Roman"/>
                <w:sz w:val="28"/>
                <w:szCs w:val="28"/>
              </w:rPr>
            </w:pPr>
          </w:p>
        </w:tc>
      </w:tr>
      <w:tr w:rsidR="001C4CE0" w:rsidRPr="00D92472">
        <w:tc>
          <w:tcPr>
            <w:tcW w:w="9071" w:type="dxa"/>
            <w:tcBorders>
              <w:top w:val="single" w:sz="4" w:space="0" w:color="auto"/>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r>
      <w:tr w:rsidR="001C4CE0" w:rsidRPr="00D92472">
        <w:tc>
          <w:tcPr>
            <w:tcW w:w="9071"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lastRenderedPageBreak/>
              <w:t xml:space="preserve">8. Какими государственными наградами </w:t>
            </w:r>
            <w:proofErr w:type="gramStart"/>
            <w:r w:rsidRPr="00D92472">
              <w:rPr>
                <w:rFonts w:ascii="Times New Roman" w:hAnsi="Times New Roman" w:cs="Times New Roman"/>
                <w:sz w:val="28"/>
                <w:szCs w:val="28"/>
              </w:rPr>
              <w:t>награжден</w:t>
            </w:r>
            <w:proofErr w:type="gramEnd"/>
            <w:r w:rsidRPr="00D92472">
              <w:rPr>
                <w:rFonts w:ascii="Times New Roman" w:hAnsi="Times New Roman" w:cs="Times New Roman"/>
                <w:sz w:val="28"/>
                <w:szCs w:val="28"/>
              </w:rPr>
              <w:t xml:space="preserve"> (награждена) и даты награждений:</w:t>
            </w:r>
          </w:p>
        </w:tc>
      </w:tr>
      <w:tr w:rsidR="001C4CE0" w:rsidRPr="00D92472">
        <w:tc>
          <w:tcPr>
            <w:tcW w:w="9071" w:type="dxa"/>
            <w:tcBorders>
              <w:top w:val="nil"/>
              <w:left w:val="nil"/>
              <w:bottom w:val="single" w:sz="4" w:space="0" w:color="auto"/>
              <w:right w:val="nil"/>
            </w:tcBorders>
          </w:tcPr>
          <w:p w:rsidR="001C4CE0" w:rsidRPr="00D92472" w:rsidRDefault="001C4CE0">
            <w:pPr>
              <w:spacing w:after="1" w:line="220" w:lineRule="atLeast"/>
              <w:rPr>
                <w:rFonts w:ascii="Times New Roman" w:hAnsi="Times New Roman" w:cs="Times New Roman"/>
                <w:sz w:val="28"/>
                <w:szCs w:val="28"/>
              </w:rPr>
            </w:pPr>
          </w:p>
        </w:tc>
      </w:tr>
      <w:tr w:rsidR="001C4CE0" w:rsidRPr="00D92472">
        <w:tblPrEx>
          <w:tblBorders>
            <w:insideH w:val="single" w:sz="4" w:space="0" w:color="auto"/>
          </w:tblBorders>
        </w:tblPrEx>
        <w:tc>
          <w:tcPr>
            <w:tcW w:w="9071" w:type="dxa"/>
            <w:tcBorders>
              <w:top w:val="single" w:sz="4" w:space="0" w:color="auto"/>
              <w:left w:val="nil"/>
              <w:bottom w:val="single" w:sz="4" w:space="0" w:color="auto"/>
              <w:right w:val="nil"/>
            </w:tcBorders>
          </w:tcPr>
          <w:p w:rsidR="001C4CE0" w:rsidRPr="00D92472" w:rsidRDefault="001C4CE0">
            <w:pPr>
              <w:spacing w:after="1" w:line="220" w:lineRule="atLeast"/>
              <w:rPr>
                <w:rFonts w:ascii="Times New Roman" w:hAnsi="Times New Roman" w:cs="Times New Roman"/>
                <w:sz w:val="28"/>
                <w:szCs w:val="28"/>
              </w:rPr>
            </w:pPr>
          </w:p>
        </w:tc>
      </w:tr>
      <w:tr w:rsidR="001C4CE0" w:rsidRPr="00D92472">
        <w:tc>
          <w:tcPr>
            <w:tcW w:w="9071" w:type="dxa"/>
            <w:tcBorders>
              <w:top w:val="single" w:sz="4" w:space="0" w:color="auto"/>
              <w:left w:val="nil"/>
              <w:bottom w:val="nil"/>
              <w:right w:val="nil"/>
            </w:tcBorders>
          </w:tcPr>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 xml:space="preserve">9. Какими ведомственными наградами, наградами органов государственной власти и (или) органов местного самоуправления в Брянской области </w:t>
            </w:r>
            <w:proofErr w:type="gramStart"/>
            <w:r w:rsidRPr="00D92472">
              <w:rPr>
                <w:rFonts w:ascii="Times New Roman" w:hAnsi="Times New Roman" w:cs="Times New Roman"/>
                <w:sz w:val="28"/>
                <w:szCs w:val="28"/>
              </w:rPr>
              <w:t>награжден</w:t>
            </w:r>
            <w:proofErr w:type="gramEnd"/>
            <w:r w:rsidRPr="00D92472">
              <w:rPr>
                <w:rFonts w:ascii="Times New Roman" w:hAnsi="Times New Roman" w:cs="Times New Roman"/>
                <w:sz w:val="28"/>
                <w:szCs w:val="28"/>
              </w:rPr>
              <w:t xml:space="preserve"> (награждена) и даты награждения: _________________________________________________________</w:t>
            </w:r>
          </w:p>
        </w:tc>
      </w:tr>
      <w:tr w:rsidR="001C4CE0" w:rsidRPr="00D92472">
        <w:tc>
          <w:tcPr>
            <w:tcW w:w="9071" w:type="dxa"/>
            <w:tcBorders>
              <w:top w:val="nil"/>
              <w:left w:val="nil"/>
              <w:bottom w:val="single" w:sz="4" w:space="0" w:color="auto"/>
              <w:right w:val="nil"/>
            </w:tcBorders>
          </w:tcPr>
          <w:p w:rsidR="001C4CE0" w:rsidRPr="00D92472" w:rsidRDefault="001C4CE0">
            <w:pPr>
              <w:spacing w:after="1" w:line="220" w:lineRule="atLeast"/>
              <w:rPr>
                <w:rFonts w:ascii="Times New Roman" w:hAnsi="Times New Roman" w:cs="Times New Roman"/>
                <w:sz w:val="28"/>
                <w:szCs w:val="28"/>
              </w:rPr>
            </w:pPr>
          </w:p>
        </w:tc>
      </w:tr>
      <w:tr w:rsidR="001C4CE0" w:rsidRPr="00D92472">
        <w:tblPrEx>
          <w:tblBorders>
            <w:insideH w:val="single" w:sz="4" w:space="0" w:color="auto"/>
          </w:tblBorders>
        </w:tblPrEx>
        <w:tc>
          <w:tcPr>
            <w:tcW w:w="9071" w:type="dxa"/>
            <w:tcBorders>
              <w:top w:val="single" w:sz="4" w:space="0" w:color="auto"/>
              <w:left w:val="nil"/>
              <w:bottom w:val="single" w:sz="4" w:space="0" w:color="auto"/>
              <w:right w:val="nil"/>
            </w:tcBorders>
          </w:tcPr>
          <w:p w:rsidR="001C4CE0" w:rsidRPr="00D92472" w:rsidRDefault="001C4CE0">
            <w:pPr>
              <w:spacing w:after="1" w:line="220" w:lineRule="atLeast"/>
              <w:rPr>
                <w:rFonts w:ascii="Times New Roman" w:hAnsi="Times New Roman" w:cs="Times New Roman"/>
                <w:sz w:val="28"/>
                <w:szCs w:val="28"/>
              </w:rPr>
            </w:pPr>
          </w:p>
        </w:tc>
      </w:tr>
      <w:tr w:rsidR="001C4CE0" w:rsidRPr="00D92472">
        <w:tc>
          <w:tcPr>
            <w:tcW w:w="9071" w:type="dxa"/>
            <w:tcBorders>
              <w:top w:val="single" w:sz="4" w:space="0" w:color="auto"/>
              <w:left w:val="nil"/>
              <w:bottom w:val="nil"/>
              <w:right w:val="nil"/>
            </w:tcBorders>
          </w:tcPr>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10. Домашний адрес ________________________________________________________</w:t>
            </w:r>
          </w:p>
        </w:tc>
      </w:tr>
      <w:tr w:rsidR="001C4CE0" w:rsidRPr="00D92472">
        <w:tc>
          <w:tcPr>
            <w:tcW w:w="9071" w:type="dxa"/>
            <w:tcBorders>
              <w:top w:val="nil"/>
              <w:left w:val="nil"/>
              <w:bottom w:val="single" w:sz="4" w:space="0" w:color="auto"/>
              <w:right w:val="nil"/>
            </w:tcBorders>
          </w:tcPr>
          <w:p w:rsidR="001C4CE0" w:rsidRPr="00D92472" w:rsidRDefault="001C4CE0">
            <w:pPr>
              <w:spacing w:after="1" w:line="220" w:lineRule="atLeast"/>
              <w:rPr>
                <w:rFonts w:ascii="Times New Roman" w:hAnsi="Times New Roman" w:cs="Times New Roman"/>
                <w:sz w:val="28"/>
                <w:szCs w:val="28"/>
              </w:rPr>
            </w:pPr>
          </w:p>
        </w:tc>
      </w:tr>
      <w:tr w:rsidR="001C4CE0" w:rsidRPr="00D92472">
        <w:tblPrEx>
          <w:tblBorders>
            <w:insideH w:val="single" w:sz="4" w:space="0" w:color="auto"/>
          </w:tblBorders>
        </w:tblPrEx>
        <w:tc>
          <w:tcPr>
            <w:tcW w:w="9071" w:type="dxa"/>
            <w:tcBorders>
              <w:top w:val="single" w:sz="4" w:space="0" w:color="auto"/>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11. Общий стаж работы _____________________________________________________</w:t>
            </w:r>
          </w:p>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Стаж работы в машиностроительной отрасли Брянской области _______________________________</w:t>
            </w:r>
          </w:p>
          <w:p w:rsidR="001C4CE0" w:rsidRPr="00D92472" w:rsidRDefault="001C4CE0">
            <w:pPr>
              <w:spacing w:after="1" w:line="220" w:lineRule="atLeast"/>
              <w:rPr>
                <w:rFonts w:ascii="Times New Roman" w:hAnsi="Times New Roman" w:cs="Times New Roman"/>
                <w:sz w:val="28"/>
                <w:szCs w:val="28"/>
              </w:rPr>
            </w:pPr>
          </w:p>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Стаж работы в коллективе по последнему месту работы__________________________</w:t>
            </w:r>
          </w:p>
          <w:p w:rsidR="001C4CE0" w:rsidRPr="00D92472" w:rsidRDefault="001C4CE0">
            <w:pPr>
              <w:spacing w:after="1" w:line="220" w:lineRule="atLeast"/>
              <w:rPr>
                <w:rFonts w:ascii="Times New Roman" w:hAnsi="Times New Roman" w:cs="Times New Roman"/>
                <w:sz w:val="28"/>
                <w:szCs w:val="28"/>
              </w:rPr>
            </w:pPr>
          </w:p>
          <w:p w:rsidR="001C4CE0" w:rsidRPr="00D92472" w:rsidRDefault="001C4CE0">
            <w:pPr>
              <w:spacing w:after="1" w:line="220" w:lineRule="atLeast"/>
              <w:jc w:val="both"/>
              <w:rPr>
                <w:rFonts w:ascii="Times New Roman" w:hAnsi="Times New Roman" w:cs="Times New Roman"/>
                <w:sz w:val="28"/>
                <w:szCs w:val="28"/>
              </w:rPr>
            </w:pPr>
            <w:bookmarkStart w:id="8" w:name="P185"/>
            <w:bookmarkEnd w:id="8"/>
            <w:r w:rsidRPr="00D92472">
              <w:rPr>
                <w:rFonts w:ascii="Times New Roman" w:hAnsi="Times New Roman" w:cs="Times New Roman"/>
                <w:sz w:val="28"/>
                <w:szCs w:val="28"/>
              </w:rPr>
              <w:t>12. Трудовая деятельность (включая обучение в образовательных организациях высшего образования, профессиональных образовательных организациях, военную службу)</w:t>
            </w:r>
          </w:p>
        </w:tc>
      </w:tr>
    </w:tbl>
    <w:p w:rsidR="001C4CE0" w:rsidRPr="00D92472" w:rsidRDefault="001C4CE0">
      <w:pPr>
        <w:spacing w:after="1" w:line="220" w:lineRule="atLeast"/>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42"/>
        <w:gridCol w:w="1752"/>
        <w:gridCol w:w="2891"/>
        <w:gridCol w:w="2665"/>
      </w:tblGrid>
      <w:tr w:rsidR="001C4CE0" w:rsidRPr="00D92472">
        <w:tc>
          <w:tcPr>
            <w:tcW w:w="3494" w:type="dxa"/>
            <w:gridSpan w:val="2"/>
          </w:tcPr>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Месяц и год</w:t>
            </w:r>
          </w:p>
        </w:tc>
        <w:tc>
          <w:tcPr>
            <w:tcW w:w="2891" w:type="dxa"/>
            <w:vMerge w:val="restart"/>
          </w:tcPr>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Должность с указанием названия организации</w:t>
            </w:r>
          </w:p>
        </w:tc>
        <w:tc>
          <w:tcPr>
            <w:tcW w:w="2665" w:type="dxa"/>
            <w:vMerge w:val="restart"/>
          </w:tcPr>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Местонахождение организации</w:t>
            </w:r>
          </w:p>
        </w:tc>
      </w:tr>
      <w:tr w:rsidR="001C4CE0" w:rsidRPr="00D92472">
        <w:tc>
          <w:tcPr>
            <w:tcW w:w="1742" w:type="dxa"/>
          </w:tcPr>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поступления</w:t>
            </w:r>
          </w:p>
        </w:tc>
        <w:tc>
          <w:tcPr>
            <w:tcW w:w="1752" w:type="dxa"/>
          </w:tcPr>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ухода</w:t>
            </w:r>
          </w:p>
        </w:tc>
        <w:tc>
          <w:tcPr>
            <w:tcW w:w="2891" w:type="dxa"/>
            <w:vMerge/>
          </w:tcPr>
          <w:p w:rsidR="001C4CE0" w:rsidRPr="00D92472" w:rsidRDefault="001C4CE0">
            <w:pPr>
              <w:rPr>
                <w:rFonts w:ascii="Times New Roman" w:hAnsi="Times New Roman" w:cs="Times New Roman"/>
                <w:sz w:val="28"/>
                <w:szCs w:val="28"/>
              </w:rPr>
            </w:pPr>
          </w:p>
        </w:tc>
        <w:tc>
          <w:tcPr>
            <w:tcW w:w="2665" w:type="dxa"/>
            <w:vMerge/>
          </w:tcPr>
          <w:p w:rsidR="001C4CE0" w:rsidRPr="00D92472" w:rsidRDefault="001C4CE0">
            <w:pPr>
              <w:rPr>
                <w:rFonts w:ascii="Times New Roman" w:hAnsi="Times New Roman" w:cs="Times New Roman"/>
                <w:sz w:val="28"/>
                <w:szCs w:val="28"/>
              </w:rPr>
            </w:pPr>
          </w:p>
        </w:tc>
      </w:tr>
      <w:tr w:rsidR="001C4CE0" w:rsidRPr="00D92472">
        <w:tc>
          <w:tcPr>
            <w:tcW w:w="1742" w:type="dxa"/>
          </w:tcPr>
          <w:p w:rsidR="001C4CE0" w:rsidRPr="00D92472" w:rsidRDefault="001C4CE0">
            <w:pPr>
              <w:spacing w:after="1" w:line="220" w:lineRule="atLeast"/>
              <w:rPr>
                <w:rFonts w:ascii="Times New Roman" w:hAnsi="Times New Roman" w:cs="Times New Roman"/>
                <w:sz w:val="28"/>
                <w:szCs w:val="28"/>
              </w:rPr>
            </w:pPr>
          </w:p>
        </w:tc>
        <w:tc>
          <w:tcPr>
            <w:tcW w:w="1752" w:type="dxa"/>
          </w:tcPr>
          <w:p w:rsidR="001C4CE0" w:rsidRPr="00D92472" w:rsidRDefault="001C4CE0">
            <w:pPr>
              <w:spacing w:after="1" w:line="220" w:lineRule="atLeast"/>
              <w:rPr>
                <w:rFonts w:ascii="Times New Roman" w:hAnsi="Times New Roman" w:cs="Times New Roman"/>
                <w:sz w:val="28"/>
                <w:szCs w:val="28"/>
              </w:rPr>
            </w:pPr>
          </w:p>
        </w:tc>
        <w:tc>
          <w:tcPr>
            <w:tcW w:w="2891" w:type="dxa"/>
          </w:tcPr>
          <w:p w:rsidR="001C4CE0" w:rsidRPr="00D92472" w:rsidRDefault="001C4CE0">
            <w:pPr>
              <w:spacing w:after="1" w:line="220" w:lineRule="atLeast"/>
              <w:rPr>
                <w:rFonts w:ascii="Times New Roman" w:hAnsi="Times New Roman" w:cs="Times New Roman"/>
                <w:sz w:val="28"/>
                <w:szCs w:val="28"/>
              </w:rPr>
            </w:pPr>
          </w:p>
        </w:tc>
        <w:tc>
          <w:tcPr>
            <w:tcW w:w="2665" w:type="dxa"/>
          </w:tcPr>
          <w:p w:rsidR="001C4CE0" w:rsidRPr="00D92472" w:rsidRDefault="001C4CE0">
            <w:pPr>
              <w:spacing w:after="1" w:line="220" w:lineRule="atLeast"/>
              <w:rPr>
                <w:rFonts w:ascii="Times New Roman" w:hAnsi="Times New Roman" w:cs="Times New Roman"/>
                <w:sz w:val="28"/>
                <w:szCs w:val="28"/>
              </w:rPr>
            </w:pPr>
          </w:p>
        </w:tc>
      </w:tr>
      <w:tr w:rsidR="001C4CE0" w:rsidRPr="00D92472">
        <w:tc>
          <w:tcPr>
            <w:tcW w:w="1742" w:type="dxa"/>
          </w:tcPr>
          <w:p w:rsidR="001C4CE0" w:rsidRPr="00D92472" w:rsidRDefault="001C4CE0">
            <w:pPr>
              <w:spacing w:after="1" w:line="220" w:lineRule="atLeast"/>
              <w:rPr>
                <w:rFonts w:ascii="Times New Roman" w:hAnsi="Times New Roman" w:cs="Times New Roman"/>
                <w:sz w:val="28"/>
                <w:szCs w:val="28"/>
              </w:rPr>
            </w:pPr>
          </w:p>
        </w:tc>
        <w:tc>
          <w:tcPr>
            <w:tcW w:w="1752" w:type="dxa"/>
          </w:tcPr>
          <w:p w:rsidR="001C4CE0" w:rsidRPr="00D92472" w:rsidRDefault="001C4CE0">
            <w:pPr>
              <w:spacing w:after="1" w:line="220" w:lineRule="atLeast"/>
              <w:rPr>
                <w:rFonts w:ascii="Times New Roman" w:hAnsi="Times New Roman" w:cs="Times New Roman"/>
                <w:sz w:val="28"/>
                <w:szCs w:val="28"/>
              </w:rPr>
            </w:pPr>
          </w:p>
        </w:tc>
        <w:tc>
          <w:tcPr>
            <w:tcW w:w="2891" w:type="dxa"/>
          </w:tcPr>
          <w:p w:rsidR="001C4CE0" w:rsidRPr="00D92472" w:rsidRDefault="001C4CE0">
            <w:pPr>
              <w:spacing w:after="1" w:line="220" w:lineRule="atLeast"/>
              <w:rPr>
                <w:rFonts w:ascii="Times New Roman" w:hAnsi="Times New Roman" w:cs="Times New Roman"/>
                <w:sz w:val="28"/>
                <w:szCs w:val="28"/>
              </w:rPr>
            </w:pPr>
          </w:p>
        </w:tc>
        <w:tc>
          <w:tcPr>
            <w:tcW w:w="2665" w:type="dxa"/>
          </w:tcPr>
          <w:p w:rsidR="001C4CE0" w:rsidRPr="00D92472" w:rsidRDefault="001C4CE0">
            <w:pPr>
              <w:spacing w:after="1" w:line="220" w:lineRule="atLeast"/>
              <w:rPr>
                <w:rFonts w:ascii="Times New Roman" w:hAnsi="Times New Roman" w:cs="Times New Roman"/>
                <w:sz w:val="28"/>
                <w:szCs w:val="28"/>
              </w:rPr>
            </w:pPr>
          </w:p>
        </w:tc>
      </w:tr>
      <w:tr w:rsidR="001C4CE0" w:rsidRPr="00D92472">
        <w:tc>
          <w:tcPr>
            <w:tcW w:w="1742" w:type="dxa"/>
          </w:tcPr>
          <w:p w:rsidR="001C4CE0" w:rsidRPr="00D92472" w:rsidRDefault="001C4CE0">
            <w:pPr>
              <w:spacing w:after="1" w:line="220" w:lineRule="atLeast"/>
              <w:rPr>
                <w:rFonts w:ascii="Times New Roman" w:hAnsi="Times New Roman" w:cs="Times New Roman"/>
                <w:sz w:val="28"/>
                <w:szCs w:val="28"/>
              </w:rPr>
            </w:pPr>
          </w:p>
        </w:tc>
        <w:tc>
          <w:tcPr>
            <w:tcW w:w="1752" w:type="dxa"/>
          </w:tcPr>
          <w:p w:rsidR="001C4CE0" w:rsidRPr="00D92472" w:rsidRDefault="001C4CE0">
            <w:pPr>
              <w:spacing w:after="1" w:line="220" w:lineRule="atLeast"/>
              <w:rPr>
                <w:rFonts w:ascii="Times New Roman" w:hAnsi="Times New Roman" w:cs="Times New Roman"/>
                <w:sz w:val="28"/>
                <w:szCs w:val="28"/>
              </w:rPr>
            </w:pPr>
          </w:p>
        </w:tc>
        <w:tc>
          <w:tcPr>
            <w:tcW w:w="2891" w:type="dxa"/>
          </w:tcPr>
          <w:p w:rsidR="001C4CE0" w:rsidRPr="00D92472" w:rsidRDefault="001C4CE0">
            <w:pPr>
              <w:spacing w:after="1" w:line="220" w:lineRule="atLeast"/>
              <w:rPr>
                <w:rFonts w:ascii="Times New Roman" w:hAnsi="Times New Roman" w:cs="Times New Roman"/>
                <w:sz w:val="28"/>
                <w:szCs w:val="28"/>
              </w:rPr>
            </w:pPr>
          </w:p>
        </w:tc>
        <w:tc>
          <w:tcPr>
            <w:tcW w:w="2665" w:type="dxa"/>
          </w:tcPr>
          <w:p w:rsidR="001C4CE0" w:rsidRPr="00D92472" w:rsidRDefault="001C4CE0">
            <w:pPr>
              <w:spacing w:after="1" w:line="220" w:lineRule="atLeast"/>
              <w:rPr>
                <w:rFonts w:ascii="Times New Roman" w:hAnsi="Times New Roman" w:cs="Times New Roman"/>
                <w:sz w:val="28"/>
                <w:szCs w:val="28"/>
              </w:rPr>
            </w:pPr>
          </w:p>
        </w:tc>
      </w:tr>
    </w:tbl>
    <w:p w:rsidR="001C4CE0" w:rsidRPr="00D92472" w:rsidRDefault="001C4CE0">
      <w:pPr>
        <w:spacing w:after="1" w:line="220" w:lineRule="atLeast"/>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1259"/>
        <w:gridCol w:w="1964"/>
        <w:gridCol w:w="1424"/>
        <w:gridCol w:w="4424"/>
      </w:tblGrid>
      <w:tr w:rsidR="001C4CE0" w:rsidRPr="00D92472">
        <w:tc>
          <w:tcPr>
            <w:tcW w:w="9071" w:type="dxa"/>
            <w:gridSpan w:val="4"/>
            <w:tcBorders>
              <w:top w:val="nil"/>
              <w:left w:val="nil"/>
              <w:bottom w:val="nil"/>
              <w:right w:val="nil"/>
            </w:tcBorders>
          </w:tcPr>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 xml:space="preserve">Сведения, указываемые в </w:t>
            </w:r>
            <w:hyperlink w:anchor="P154">
              <w:r w:rsidRPr="00D92472">
                <w:rPr>
                  <w:rFonts w:ascii="Times New Roman" w:hAnsi="Times New Roman" w:cs="Times New Roman"/>
                  <w:color w:val="0000FF"/>
                  <w:sz w:val="28"/>
                  <w:szCs w:val="28"/>
                </w:rPr>
                <w:t>пунктах 1</w:t>
              </w:r>
            </w:hyperlink>
            <w:r w:rsidRPr="00D92472">
              <w:rPr>
                <w:rFonts w:ascii="Times New Roman" w:hAnsi="Times New Roman" w:cs="Times New Roman"/>
                <w:sz w:val="28"/>
                <w:szCs w:val="28"/>
              </w:rPr>
              <w:t xml:space="preserve"> - </w:t>
            </w:r>
            <w:hyperlink w:anchor="P185">
              <w:r w:rsidRPr="00D92472">
                <w:rPr>
                  <w:rFonts w:ascii="Times New Roman" w:hAnsi="Times New Roman" w:cs="Times New Roman"/>
                  <w:color w:val="0000FF"/>
                  <w:sz w:val="28"/>
                  <w:szCs w:val="28"/>
                </w:rPr>
                <w:t>12</w:t>
              </w:r>
            </w:hyperlink>
            <w:r w:rsidRPr="00D92472">
              <w:rPr>
                <w:rFonts w:ascii="Times New Roman" w:hAnsi="Times New Roman" w:cs="Times New Roman"/>
                <w:sz w:val="28"/>
                <w:szCs w:val="28"/>
              </w:rPr>
              <w:t>, должны соответствовать данным паспорта, трудовой книжки, дипломов о получении образования и военного билета</w:t>
            </w:r>
          </w:p>
        </w:tc>
      </w:tr>
      <w:tr w:rsidR="001C4CE0" w:rsidRPr="00D92472">
        <w:tc>
          <w:tcPr>
            <w:tcW w:w="9071" w:type="dxa"/>
            <w:gridSpan w:val="4"/>
            <w:tcBorders>
              <w:top w:val="nil"/>
              <w:left w:val="nil"/>
              <w:bottom w:val="single" w:sz="4" w:space="0" w:color="auto"/>
              <w:right w:val="nil"/>
            </w:tcBorders>
          </w:tcPr>
          <w:p w:rsidR="001C4CE0" w:rsidRPr="00D92472" w:rsidRDefault="001C4CE0">
            <w:pPr>
              <w:spacing w:after="1" w:line="220" w:lineRule="atLeast"/>
              <w:rPr>
                <w:rFonts w:ascii="Times New Roman" w:hAnsi="Times New Roman" w:cs="Times New Roman"/>
                <w:sz w:val="28"/>
                <w:szCs w:val="28"/>
              </w:rPr>
            </w:pPr>
          </w:p>
        </w:tc>
      </w:tr>
      <w:tr w:rsidR="001C4CE0" w:rsidRPr="00D92472">
        <w:tc>
          <w:tcPr>
            <w:tcW w:w="9071" w:type="dxa"/>
            <w:gridSpan w:val="4"/>
            <w:tcBorders>
              <w:top w:val="single" w:sz="4" w:space="0" w:color="auto"/>
              <w:left w:val="nil"/>
              <w:bottom w:val="nil"/>
              <w:right w:val="nil"/>
            </w:tcBorders>
          </w:tcPr>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(должность, подпись, фамилия, инициалы лица, заверившего наградной лист)</w:t>
            </w:r>
          </w:p>
          <w:p w:rsidR="001C4CE0" w:rsidRPr="00D92472" w:rsidRDefault="001C4CE0">
            <w:pPr>
              <w:spacing w:after="1" w:line="220" w:lineRule="atLeast"/>
              <w:rPr>
                <w:rFonts w:ascii="Times New Roman" w:hAnsi="Times New Roman" w:cs="Times New Roman"/>
                <w:sz w:val="28"/>
                <w:szCs w:val="28"/>
              </w:rPr>
            </w:pPr>
          </w:p>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М.П. организации</w:t>
            </w:r>
          </w:p>
          <w:p w:rsidR="001C4CE0" w:rsidRPr="00D92472" w:rsidRDefault="001C4CE0">
            <w:pPr>
              <w:spacing w:after="1" w:line="220" w:lineRule="atLeast"/>
              <w:rPr>
                <w:rFonts w:ascii="Times New Roman" w:hAnsi="Times New Roman" w:cs="Times New Roman"/>
                <w:sz w:val="28"/>
                <w:szCs w:val="28"/>
              </w:rPr>
            </w:pPr>
          </w:p>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13. Характеристика (с указанием конкретных заслуг представляемого к присвоению почетного звания Брянской области "Заслуженный машиностроитель Брянской области")</w:t>
            </w:r>
          </w:p>
        </w:tc>
      </w:tr>
      <w:tr w:rsidR="001C4CE0" w:rsidRPr="00D92472">
        <w:tc>
          <w:tcPr>
            <w:tcW w:w="9071" w:type="dxa"/>
            <w:gridSpan w:val="4"/>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r>
      <w:tr w:rsidR="001C4CE0" w:rsidRPr="00D92472">
        <w:tc>
          <w:tcPr>
            <w:tcW w:w="3223" w:type="dxa"/>
            <w:gridSpan w:val="2"/>
            <w:tcBorders>
              <w:top w:val="nil"/>
              <w:left w:val="nil"/>
              <w:bottom w:val="nil"/>
              <w:right w:val="nil"/>
            </w:tcBorders>
            <w:vAlign w:val="bottom"/>
          </w:tcPr>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Руководитель организации</w:t>
            </w:r>
          </w:p>
        </w:tc>
        <w:tc>
          <w:tcPr>
            <w:tcW w:w="1424"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4424" w:type="dxa"/>
            <w:tcBorders>
              <w:top w:val="nil"/>
              <w:left w:val="nil"/>
              <w:bottom w:val="single" w:sz="4" w:space="0" w:color="auto"/>
              <w:right w:val="nil"/>
            </w:tcBorders>
          </w:tcPr>
          <w:p w:rsidR="001C4CE0" w:rsidRPr="00D92472" w:rsidRDefault="001C4CE0">
            <w:pPr>
              <w:spacing w:after="1" w:line="220" w:lineRule="atLeast"/>
              <w:rPr>
                <w:rFonts w:ascii="Times New Roman" w:hAnsi="Times New Roman" w:cs="Times New Roman"/>
                <w:sz w:val="28"/>
                <w:szCs w:val="28"/>
              </w:rPr>
            </w:pPr>
          </w:p>
        </w:tc>
      </w:tr>
      <w:tr w:rsidR="001C4CE0" w:rsidRPr="00D92472">
        <w:tc>
          <w:tcPr>
            <w:tcW w:w="3223" w:type="dxa"/>
            <w:gridSpan w:val="2"/>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1424"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4424" w:type="dxa"/>
            <w:tcBorders>
              <w:top w:val="single" w:sz="4" w:space="0" w:color="auto"/>
              <w:left w:val="nil"/>
              <w:bottom w:val="nil"/>
              <w:right w:val="nil"/>
            </w:tcBorders>
          </w:tcPr>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(подпись)</w:t>
            </w:r>
          </w:p>
        </w:tc>
      </w:tr>
      <w:tr w:rsidR="001C4CE0" w:rsidRPr="00D92472">
        <w:tc>
          <w:tcPr>
            <w:tcW w:w="3223" w:type="dxa"/>
            <w:gridSpan w:val="2"/>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1424"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4424" w:type="dxa"/>
            <w:tcBorders>
              <w:top w:val="nil"/>
              <w:left w:val="nil"/>
              <w:bottom w:val="single" w:sz="4" w:space="0" w:color="auto"/>
              <w:right w:val="nil"/>
            </w:tcBorders>
          </w:tcPr>
          <w:p w:rsidR="001C4CE0" w:rsidRPr="00D92472" w:rsidRDefault="001C4CE0">
            <w:pPr>
              <w:spacing w:after="1" w:line="220" w:lineRule="atLeast"/>
              <w:rPr>
                <w:rFonts w:ascii="Times New Roman" w:hAnsi="Times New Roman" w:cs="Times New Roman"/>
                <w:sz w:val="28"/>
                <w:szCs w:val="28"/>
              </w:rPr>
            </w:pPr>
          </w:p>
        </w:tc>
      </w:tr>
      <w:tr w:rsidR="001C4CE0" w:rsidRPr="00D92472">
        <w:tc>
          <w:tcPr>
            <w:tcW w:w="3223" w:type="dxa"/>
            <w:gridSpan w:val="2"/>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1424"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4424" w:type="dxa"/>
            <w:tcBorders>
              <w:top w:val="single" w:sz="4" w:space="0" w:color="auto"/>
              <w:left w:val="nil"/>
              <w:bottom w:val="nil"/>
              <w:right w:val="nil"/>
            </w:tcBorders>
          </w:tcPr>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(фамилия и инициалы)</w:t>
            </w:r>
          </w:p>
        </w:tc>
      </w:tr>
      <w:tr w:rsidR="001C4CE0" w:rsidRPr="00D92472">
        <w:tc>
          <w:tcPr>
            <w:tcW w:w="3223" w:type="dxa"/>
            <w:gridSpan w:val="2"/>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1424"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4424" w:type="dxa"/>
            <w:tcBorders>
              <w:top w:val="nil"/>
              <w:left w:val="nil"/>
              <w:bottom w:val="single" w:sz="4" w:space="0" w:color="auto"/>
              <w:right w:val="nil"/>
            </w:tcBorders>
          </w:tcPr>
          <w:p w:rsidR="001C4CE0" w:rsidRPr="00D92472" w:rsidRDefault="001C4CE0">
            <w:pPr>
              <w:spacing w:after="1" w:line="220" w:lineRule="atLeast"/>
              <w:rPr>
                <w:rFonts w:ascii="Times New Roman" w:hAnsi="Times New Roman" w:cs="Times New Roman"/>
                <w:sz w:val="28"/>
                <w:szCs w:val="28"/>
              </w:rPr>
            </w:pPr>
          </w:p>
        </w:tc>
      </w:tr>
      <w:tr w:rsidR="001C4CE0" w:rsidRPr="00D92472">
        <w:tc>
          <w:tcPr>
            <w:tcW w:w="3223" w:type="dxa"/>
            <w:gridSpan w:val="2"/>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1424"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4424" w:type="dxa"/>
            <w:tcBorders>
              <w:top w:val="single" w:sz="4" w:space="0" w:color="auto"/>
              <w:left w:val="nil"/>
              <w:bottom w:val="nil"/>
              <w:right w:val="nil"/>
            </w:tcBorders>
          </w:tcPr>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(дата подписи)</w:t>
            </w:r>
          </w:p>
        </w:tc>
      </w:tr>
      <w:tr w:rsidR="001C4CE0" w:rsidRPr="00D92472">
        <w:tc>
          <w:tcPr>
            <w:tcW w:w="3223" w:type="dxa"/>
            <w:gridSpan w:val="2"/>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1424"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4424"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r>
      <w:tr w:rsidR="001C4CE0" w:rsidRPr="00D92472">
        <w:tc>
          <w:tcPr>
            <w:tcW w:w="9071" w:type="dxa"/>
            <w:gridSpan w:val="4"/>
            <w:tcBorders>
              <w:top w:val="nil"/>
              <w:left w:val="nil"/>
              <w:bottom w:val="nil"/>
              <w:right w:val="nil"/>
            </w:tcBorders>
            <w:vAlign w:val="bottom"/>
          </w:tcPr>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М.П. организации</w:t>
            </w:r>
          </w:p>
        </w:tc>
      </w:tr>
      <w:tr w:rsidR="001C4CE0" w:rsidRPr="00D92472">
        <w:tc>
          <w:tcPr>
            <w:tcW w:w="9071" w:type="dxa"/>
            <w:gridSpan w:val="4"/>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r>
      <w:tr w:rsidR="001C4CE0" w:rsidRPr="00D92472">
        <w:tc>
          <w:tcPr>
            <w:tcW w:w="9071" w:type="dxa"/>
            <w:gridSpan w:val="4"/>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Кандидатура ______________________________________________________________</w:t>
            </w:r>
          </w:p>
        </w:tc>
      </w:tr>
      <w:tr w:rsidR="001C4CE0" w:rsidRPr="00D92472">
        <w:tc>
          <w:tcPr>
            <w:tcW w:w="1259"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7812" w:type="dxa"/>
            <w:gridSpan w:val="3"/>
            <w:tcBorders>
              <w:top w:val="nil"/>
              <w:left w:val="nil"/>
              <w:bottom w:val="nil"/>
              <w:right w:val="nil"/>
            </w:tcBorders>
          </w:tcPr>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(фамилия, инициалы гражданина, представляемого к присвоению почетного звания Брянской области "Заслуженный машиностроитель Брянской области")</w:t>
            </w:r>
          </w:p>
        </w:tc>
      </w:tr>
      <w:tr w:rsidR="001C4CE0" w:rsidRPr="00D92472">
        <w:tc>
          <w:tcPr>
            <w:tcW w:w="1259"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7812" w:type="dxa"/>
            <w:gridSpan w:val="3"/>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r>
      <w:tr w:rsidR="001C4CE0" w:rsidRPr="00D92472">
        <w:tc>
          <w:tcPr>
            <w:tcW w:w="9071" w:type="dxa"/>
            <w:gridSpan w:val="4"/>
            <w:tcBorders>
              <w:top w:val="nil"/>
              <w:left w:val="nil"/>
              <w:bottom w:val="nil"/>
              <w:right w:val="nil"/>
            </w:tcBorders>
            <w:vAlign w:val="center"/>
          </w:tcPr>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рекомендована ____________________________________________________________</w:t>
            </w:r>
          </w:p>
        </w:tc>
      </w:tr>
      <w:tr w:rsidR="001C4CE0" w:rsidRPr="00D92472">
        <w:tc>
          <w:tcPr>
            <w:tcW w:w="1259"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7812" w:type="dxa"/>
            <w:gridSpan w:val="3"/>
            <w:tcBorders>
              <w:top w:val="nil"/>
              <w:left w:val="nil"/>
              <w:bottom w:val="nil"/>
              <w:right w:val="nil"/>
            </w:tcBorders>
          </w:tcPr>
          <w:p w:rsidR="001C4CE0" w:rsidRPr="00D92472" w:rsidRDefault="001C4CE0">
            <w:pPr>
              <w:spacing w:after="1" w:line="220" w:lineRule="atLeast"/>
              <w:jc w:val="center"/>
              <w:rPr>
                <w:rFonts w:ascii="Times New Roman" w:hAnsi="Times New Roman" w:cs="Times New Roman"/>
                <w:sz w:val="28"/>
                <w:szCs w:val="28"/>
              </w:rPr>
            </w:pPr>
            <w:proofErr w:type="gramStart"/>
            <w:r w:rsidRPr="00D92472">
              <w:rPr>
                <w:rFonts w:ascii="Times New Roman" w:hAnsi="Times New Roman" w:cs="Times New Roman"/>
                <w:sz w:val="28"/>
                <w:szCs w:val="28"/>
              </w:rPr>
              <w:t xml:space="preserve">(наименование организации, общественного объединения, фамилия, имя, отчество гражданина (граждан), инициировавших ходатайство о присвоении почетного звания Брянской области "Заслуженный машиностроитель Брянской области", дата принятия организацией, общественным объединением решения, его номер (номер протокола), место </w:t>
            </w:r>
            <w:r w:rsidRPr="00D92472">
              <w:rPr>
                <w:rFonts w:ascii="Times New Roman" w:hAnsi="Times New Roman" w:cs="Times New Roman"/>
                <w:sz w:val="28"/>
                <w:szCs w:val="28"/>
              </w:rPr>
              <w:lastRenderedPageBreak/>
              <w:t>работы, занимаемая должность или род занятий гражданина (граждан))</w:t>
            </w:r>
            <w:proofErr w:type="gramEnd"/>
          </w:p>
        </w:tc>
      </w:tr>
      <w:tr w:rsidR="001C4CE0" w:rsidRPr="00D92472">
        <w:tc>
          <w:tcPr>
            <w:tcW w:w="1259"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7812" w:type="dxa"/>
            <w:gridSpan w:val="3"/>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r>
      <w:tr w:rsidR="001C4CE0" w:rsidRPr="00D92472">
        <w:tc>
          <w:tcPr>
            <w:tcW w:w="3223" w:type="dxa"/>
            <w:gridSpan w:val="2"/>
            <w:tcBorders>
              <w:top w:val="nil"/>
              <w:left w:val="nil"/>
              <w:bottom w:val="nil"/>
              <w:right w:val="nil"/>
            </w:tcBorders>
            <w:vAlign w:val="center"/>
          </w:tcPr>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Руководитель организации,</w:t>
            </w:r>
          </w:p>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общественного объединения,</w:t>
            </w:r>
          </w:p>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гражданин</w:t>
            </w:r>
          </w:p>
        </w:tc>
        <w:tc>
          <w:tcPr>
            <w:tcW w:w="1424"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4424" w:type="dxa"/>
            <w:tcBorders>
              <w:top w:val="nil"/>
              <w:left w:val="nil"/>
              <w:bottom w:val="single" w:sz="4" w:space="0" w:color="auto"/>
              <w:right w:val="nil"/>
            </w:tcBorders>
          </w:tcPr>
          <w:p w:rsidR="001C4CE0" w:rsidRPr="00D92472" w:rsidRDefault="001C4CE0">
            <w:pPr>
              <w:spacing w:after="1" w:line="220" w:lineRule="atLeast"/>
              <w:rPr>
                <w:rFonts w:ascii="Times New Roman" w:hAnsi="Times New Roman" w:cs="Times New Roman"/>
                <w:sz w:val="28"/>
                <w:szCs w:val="28"/>
              </w:rPr>
            </w:pPr>
          </w:p>
        </w:tc>
      </w:tr>
      <w:tr w:rsidR="001C4CE0" w:rsidRPr="00D92472">
        <w:tc>
          <w:tcPr>
            <w:tcW w:w="3223" w:type="dxa"/>
            <w:gridSpan w:val="2"/>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1424"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4424" w:type="dxa"/>
            <w:tcBorders>
              <w:top w:val="single" w:sz="4" w:space="0" w:color="auto"/>
              <w:left w:val="nil"/>
              <w:bottom w:val="nil"/>
              <w:right w:val="nil"/>
            </w:tcBorders>
          </w:tcPr>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(подпись)</w:t>
            </w:r>
          </w:p>
        </w:tc>
      </w:tr>
      <w:tr w:rsidR="001C4CE0" w:rsidRPr="00D92472">
        <w:tc>
          <w:tcPr>
            <w:tcW w:w="3223" w:type="dxa"/>
            <w:gridSpan w:val="2"/>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1424"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4424" w:type="dxa"/>
            <w:tcBorders>
              <w:top w:val="nil"/>
              <w:left w:val="nil"/>
              <w:bottom w:val="single" w:sz="4" w:space="0" w:color="auto"/>
              <w:right w:val="nil"/>
            </w:tcBorders>
          </w:tcPr>
          <w:p w:rsidR="001C4CE0" w:rsidRPr="00D92472" w:rsidRDefault="001C4CE0">
            <w:pPr>
              <w:spacing w:after="1" w:line="220" w:lineRule="atLeast"/>
              <w:rPr>
                <w:rFonts w:ascii="Times New Roman" w:hAnsi="Times New Roman" w:cs="Times New Roman"/>
                <w:sz w:val="28"/>
                <w:szCs w:val="28"/>
              </w:rPr>
            </w:pPr>
          </w:p>
        </w:tc>
      </w:tr>
      <w:tr w:rsidR="001C4CE0" w:rsidRPr="00D92472">
        <w:tc>
          <w:tcPr>
            <w:tcW w:w="3223" w:type="dxa"/>
            <w:gridSpan w:val="2"/>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1424"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4424" w:type="dxa"/>
            <w:tcBorders>
              <w:top w:val="single" w:sz="4" w:space="0" w:color="auto"/>
              <w:left w:val="nil"/>
              <w:bottom w:val="nil"/>
              <w:right w:val="nil"/>
            </w:tcBorders>
          </w:tcPr>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(фамилия и инициалы)</w:t>
            </w:r>
          </w:p>
        </w:tc>
      </w:tr>
      <w:tr w:rsidR="001C4CE0" w:rsidRPr="00D92472">
        <w:tc>
          <w:tcPr>
            <w:tcW w:w="3223" w:type="dxa"/>
            <w:gridSpan w:val="2"/>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1424"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4424" w:type="dxa"/>
            <w:tcBorders>
              <w:top w:val="nil"/>
              <w:left w:val="nil"/>
              <w:bottom w:val="single" w:sz="4" w:space="0" w:color="auto"/>
              <w:right w:val="nil"/>
            </w:tcBorders>
          </w:tcPr>
          <w:p w:rsidR="001C4CE0" w:rsidRPr="00D92472" w:rsidRDefault="001C4CE0">
            <w:pPr>
              <w:spacing w:after="1" w:line="220" w:lineRule="atLeast"/>
              <w:rPr>
                <w:rFonts w:ascii="Times New Roman" w:hAnsi="Times New Roman" w:cs="Times New Roman"/>
                <w:sz w:val="28"/>
                <w:szCs w:val="28"/>
              </w:rPr>
            </w:pPr>
          </w:p>
        </w:tc>
      </w:tr>
      <w:tr w:rsidR="001C4CE0" w:rsidRPr="00D92472">
        <w:tc>
          <w:tcPr>
            <w:tcW w:w="3223" w:type="dxa"/>
            <w:gridSpan w:val="2"/>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1424"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4424" w:type="dxa"/>
            <w:tcBorders>
              <w:top w:val="single" w:sz="4" w:space="0" w:color="auto"/>
              <w:left w:val="nil"/>
              <w:bottom w:val="nil"/>
              <w:right w:val="nil"/>
            </w:tcBorders>
          </w:tcPr>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(дата подписи)</w:t>
            </w:r>
          </w:p>
        </w:tc>
      </w:tr>
      <w:tr w:rsidR="001C4CE0" w:rsidRPr="00D92472">
        <w:tc>
          <w:tcPr>
            <w:tcW w:w="9071" w:type="dxa"/>
            <w:gridSpan w:val="4"/>
            <w:tcBorders>
              <w:top w:val="nil"/>
              <w:left w:val="nil"/>
              <w:bottom w:val="nil"/>
              <w:right w:val="nil"/>
            </w:tcBorders>
            <w:vAlign w:val="center"/>
          </w:tcPr>
          <w:p w:rsidR="001C4CE0" w:rsidRPr="00D92472" w:rsidRDefault="001C4CE0">
            <w:pPr>
              <w:spacing w:after="1" w:line="220" w:lineRule="atLeast"/>
              <w:rPr>
                <w:rFonts w:ascii="Times New Roman" w:hAnsi="Times New Roman" w:cs="Times New Roman"/>
                <w:sz w:val="28"/>
                <w:szCs w:val="28"/>
              </w:rPr>
            </w:pPr>
          </w:p>
        </w:tc>
      </w:tr>
      <w:tr w:rsidR="001C4CE0" w:rsidRPr="00D92472">
        <w:tc>
          <w:tcPr>
            <w:tcW w:w="9071" w:type="dxa"/>
            <w:gridSpan w:val="4"/>
            <w:tcBorders>
              <w:top w:val="nil"/>
              <w:left w:val="nil"/>
              <w:bottom w:val="nil"/>
              <w:right w:val="nil"/>
            </w:tcBorders>
            <w:vAlign w:val="center"/>
          </w:tcPr>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М.П. организации, общественного объединения</w:t>
            </w:r>
          </w:p>
        </w:tc>
      </w:tr>
    </w:tbl>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both"/>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1C4CE0" w:rsidRPr="00D92472" w:rsidRDefault="001C4CE0">
      <w:pPr>
        <w:spacing w:after="1" w:line="220" w:lineRule="atLeast"/>
        <w:jc w:val="right"/>
        <w:outlineLvl w:val="1"/>
        <w:rPr>
          <w:rFonts w:ascii="Times New Roman" w:hAnsi="Times New Roman" w:cs="Times New Roman"/>
          <w:sz w:val="28"/>
          <w:szCs w:val="28"/>
        </w:rPr>
      </w:pPr>
      <w:r w:rsidRPr="00D92472">
        <w:rPr>
          <w:rFonts w:ascii="Times New Roman" w:hAnsi="Times New Roman" w:cs="Times New Roman"/>
          <w:sz w:val="28"/>
          <w:szCs w:val="28"/>
        </w:rPr>
        <w:lastRenderedPageBreak/>
        <w:t>Приложение 3</w:t>
      </w:r>
    </w:p>
    <w:p w:rsidR="001C4CE0" w:rsidRPr="00D92472" w:rsidRDefault="001C4CE0">
      <w:pPr>
        <w:spacing w:after="1" w:line="220" w:lineRule="atLeast"/>
        <w:jc w:val="right"/>
        <w:rPr>
          <w:rFonts w:ascii="Times New Roman" w:hAnsi="Times New Roman" w:cs="Times New Roman"/>
          <w:sz w:val="28"/>
          <w:szCs w:val="28"/>
        </w:rPr>
      </w:pPr>
      <w:r w:rsidRPr="00D92472">
        <w:rPr>
          <w:rFonts w:ascii="Times New Roman" w:hAnsi="Times New Roman" w:cs="Times New Roman"/>
          <w:sz w:val="28"/>
          <w:szCs w:val="28"/>
        </w:rPr>
        <w:t xml:space="preserve">к Положению о почетном звании </w:t>
      </w:r>
      <w:proofErr w:type="gramStart"/>
      <w:r w:rsidRPr="00D92472">
        <w:rPr>
          <w:rFonts w:ascii="Times New Roman" w:hAnsi="Times New Roman" w:cs="Times New Roman"/>
          <w:sz w:val="28"/>
          <w:szCs w:val="28"/>
        </w:rPr>
        <w:t>Брянской</w:t>
      </w:r>
      <w:proofErr w:type="gramEnd"/>
    </w:p>
    <w:p w:rsidR="001C4CE0" w:rsidRPr="00D92472" w:rsidRDefault="001C4CE0">
      <w:pPr>
        <w:spacing w:after="1" w:line="220" w:lineRule="atLeast"/>
        <w:jc w:val="right"/>
        <w:rPr>
          <w:rFonts w:ascii="Times New Roman" w:hAnsi="Times New Roman" w:cs="Times New Roman"/>
          <w:sz w:val="28"/>
          <w:szCs w:val="28"/>
        </w:rPr>
      </w:pPr>
      <w:r w:rsidRPr="00D92472">
        <w:rPr>
          <w:rFonts w:ascii="Times New Roman" w:hAnsi="Times New Roman" w:cs="Times New Roman"/>
          <w:sz w:val="28"/>
          <w:szCs w:val="28"/>
        </w:rPr>
        <w:t>области "Заслуженный машиностроитель</w:t>
      </w:r>
    </w:p>
    <w:p w:rsidR="001C4CE0" w:rsidRPr="00D92472" w:rsidRDefault="001C4CE0">
      <w:pPr>
        <w:spacing w:after="1" w:line="220" w:lineRule="atLeast"/>
        <w:jc w:val="right"/>
        <w:rPr>
          <w:rFonts w:ascii="Times New Roman" w:hAnsi="Times New Roman" w:cs="Times New Roman"/>
          <w:sz w:val="28"/>
          <w:szCs w:val="28"/>
        </w:rPr>
      </w:pPr>
      <w:r w:rsidRPr="00D92472">
        <w:rPr>
          <w:rFonts w:ascii="Times New Roman" w:hAnsi="Times New Roman" w:cs="Times New Roman"/>
          <w:sz w:val="28"/>
          <w:szCs w:val="28"/>
        </w:rPr>
        <w:t>Брянской области"</w:t>
      </w:r>
    </w:p>
    <w:p w:rsidR="001C4CE0" w:rsidRPr="00D92472" w:rsidRDefault="001C4CE0">
      <w:pPr>
        <w:spacing w:after="1" w:line="220" w:lineRule="atLeast"/>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1184"/>
        <w:gridCol w:w="899"/>
        <w:gridCol w:w="1679"/>
        <w:gridCol w:w="629"/>
        <w:gridCol w:w="4680"/>
      </w:tblGrid>
      <w:tr w:rsidR="001C4CE0" w:rsidRPr="00D92472">
        <w:tc>
          <w:tcPr>
            <w:tcW w:w="9071" w:type="dxa"/>
            <w:gridSpan w:val="5"/>
            <w:tcBorders>
              <w:top w:val="nil"/>
              <w:left w:val="nil"/>
              <w:bottom w:val="nil"/>
              <w:right w:val="nil"/>
            </w:tcBorders>
          </w:tcPr>
          <w:p w:rsidR="001C4CE0" w:rsidRPr="00D92472" w:rsidRDefault="001C4CE0">
            <w:pPr>
              <w:spacing w:after="1" w:line="220" w:lineRule="atLeast"/>
              <w:jc w:val="center"/>
              <w:rPr>
                <w:rFonts w:ascii="Times New Roman" w:hAnsi="Times New Roman" w:cs="Times New Roman"/>
                <w:sz w:val="28"/>
                <w:szCs w:val="28"/>
              </w:rPr>
            </w:pPr>
            <w:bookmarkStart w:id="9" w:name="P278"/>
            <w:bookmarkEnd w:id="9"/>
            <w:r w:rsidRPr="00D92472">
              <w:rPr>
                <w:rFonts w:ascii="Times New Roman" w:hAnsi="Times New Roman" w:cs="Times New Roman"/>
                <w:sz w:val="28"/>
                <w:szCs w:val="28"/>
              </w:rPr>
              <w:t>СОГЛАСИЕ</w:t>
            </w:r>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на обработку персональных данных</w:t>
            </w:r>
          </w:p>
        </w:tc>
      </w:tr>
      <w:tr w:rsidR="001C4CE0" w:rsidRPr="00D92472">
        <w:tc>
          <w:tcPr>
            <w:tcW w:w="9071" w:type="dxa"/>
            <w:gridSpan w:val="5"/>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r>
      <w:tr w:rsidR="001C4CE0" w:rsidRPr="00D92472">
        <w:tc>
          <w:tcPr>
            <w:tcW w:w="9071" w:type="dxa"/>
            <w:gridSpan w:val="5"/>
            <w:tcBorders>
              <w:top w:val="nil"/>
              <w:left w:val="nil"/>
              <w:bottom w:val="nil"/>
              <w:right w:val="nil"/>
            </w:tcBorders>
            <w:vAlign w:val="center"/>
          </w:tcPr>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Я, _______________________________________________________________________,</w:t>
            </w:r>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(фамилия, имя, отчество полностью)</w:t>
            </w:r>
          </w:p>
          <w:p w:rsidR="001C4CE0" w:rsidRPr="00D92472" w:rsidRDefault="001C4CE0">
            <w:pPr>
              <w:spacing w:after="1" w:line="220" w:lineRule="atLeast"/>
              <w:rPr>
                <w:rFonts w:ascii="Times New Roman" w:hAnsi="Times New Roman" w:cs="Times New Roman"/>
                <w:sz w:val="28"/>
                <w:szCs w:val="28"/>
              </w:rPr>
            </w:pPr>
            <w:proofErr w:type="gramStart"/>
            <w:r w:rsidRPr="00D92472">
              <w:rPr>
                <w:rFonts w:ascii="Times New Roman" w:hAnsi="Times New Roman" w:cs="Times New Roman"/>
                <w:sz w:val="28"/>
                <w:szCs w:val="28"/>
              </w:rPr>
              <w:t>зарегистрированный</w:t>
            </w:r>
            <w:proofErr w:type="gramEnd"/>
            <w:r w:rsidRPr="00D92472">
              <w:rPr>
                <w:rFonts w:ascii="Times New Roman" w:hAnsi="Times New Roman" w:cs="Times New Roman"/>
                <w:sz w:val="28"/>
                <w:szCs w:val="28"/>
              </w:rPr>
              <w:t xml:space="preserve"> по адресу: ______________________________________________</w:t>
            </w:r>
          </w:p>
          <w:p w:rsidR="001C4CE0" w:rsidRPr="00D92472" w:rsidRDefault="001C4CE0">
            <w:pPr>
              <w:spacing w:after="1" w:line="220" w:lineRule="atLeast"/>
              <w:rPr>
                <w:rFonts w:ascii="Times New Roman" w:hAnsi="Times New Roman" w:cs="Times New Roman"/>
                <w:sz w:val="28"/>
                <w:szCs w:val="28"/>
              </w:rPr>
            </w:pPr>
          </w:p>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 xml:space="preserve">фактически </w:t>
            </w:r>
            <w:proofErr w:type="gramStart"/>
            <w:r w:rsidRPr="00D92472">
              <w:rPr>
                <w:rFonts w:ascii="Times New Roman" w:hAnsi="Times New Roman" w:cs="Times New Roman"/>
                <w:sz w:val="28"/>
                <w:szCs w:val="28"/>
              </w:rPr>
              <w:t>проживающий</w:t>
            </w:r>
            <w:proofErr w:type="gramEnd"/>
            <w:r w:rsidRPr="00D92472">
              <w:rPr>
                <w:rFonts w:ascii="Times New Roman" w:hAnsi="Times New Roman" w:cs="Times New Roman"/>
                <w:sz w:val="28"/>
                <w:szCs w:val="28"/>
              </w:rPr>
              <w:t xml:space="preserve"> по адресу: _________________________________________</w:t>
            </w:r>
          </w:p>
          <w:p w:rsidR="001C4CE0" w:rsidRPr="00D92472" w:rsidRDefault="001C4CE0">
            <w:pPr>
              <w:spacing w:after="1" w:line="220" w:lineRule="atLeast"/>
              <w:rPr>
                <w:rFonts w:ascii="Times New Roman" w:hAnsi="Times New Roman" w:cs="Times New Roman"/>
                <w:sz w:val="28"/>
                <w:szCs w:val="28"/>
              </w:rPr>
            </w:pPr>
          </w:p>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паспорт: __________________________________________________________________</w:t>
            </w:r>
          </w:p>
        </w:tc>
      </w:tr>
      <w:tr w:rsidR="001C4CE0" w:rsidRPr="00D92472">
        <w:tc>
          <w:tcPr>
            <w:tcW w:w="9071" w:type="dxa"/>
            <w:gridSpan w:val="5"/>
            <w:tcBorders>
              <w:top w:val="nil"/>
              <w:left w:val="nil"/>
              <w:bottom w:val="single" w:sz="4" w:space="0" w:color="auto"/>
              <w:right w:val="nil"/>
            </w:tcBorders>
          </w:tcPr>
          <w:p w:rsidR="001C4CE0" w:rsidRPr="00D92472" w:rsidRDefault="001C4CE0">
            <w:pPr>
              <w:spacing w:after="1" w:line="220" w:lineRule="atLeast"/>
              <w:rPr>
                <w:rFonts w:ascii="Times New Roman" w:hAnsi="Times New Roman" w:cs="Times New Roman"/>
                <w:sz w:val="28"/>
                <w:szCs w:val="28"/>
              </w:rPr>
            </w:pPr>
          </w:p>
        </w:tc>
      </w:tr>
      <w:tr w:rsidR="001C4CE0" w:rsidRPr="00D92472">
        <w:tc>
          <w:tcPr>
            <w:tcW w:w="9071" w:type="dxa"/>
            <w:gridSpan w:val="5"/>
            <w:tcBorders>
              <w:top w:val="single" w:sz="4" w:space="0" w:color="auto"/>
              <w:left w:val="nil"/>
              <w:bottom w:val="nil"/>
              <w:right w:val="nil"/>
            </w:tcBorders>
          </w:tcPr>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серия, номер, кем и когда выдан</w:t>
            </w:r>
          </w:p>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 xml:space="preserve">в соответствии со </w:t>
            </w:r>
            <w:hyperlink r:id="rId27">
              <w:r w:rsidRPr="00D92472">
                <w:rPr>
                  <w:rFonts w:ascii="Times New Roman" w:hAnsi="Times New Roman" w:cs="Times New Roman"/>
                  <w:color w:val="0000FF"/>
                  <w:sz w:val="28"/>
                  <w:szCs w:val="28"/>
                </w:rPr>
                <w:t>статьей 9</w:t>
              </w:r>
            </w:hyperlink>
            <w:r w:rsidRPr="00D92472">
              <w:rPr>
                <w:rFonts w:ascii="Times New Roman" w:hAnsi="Times New Roman" w:cs="Times New Roman"/>
                <w:sz w:val="28"/>
                <w:szCs w:val="28"/>
              </w:rPr>
              <w:t xml:space="preserve"> Федерального закона от 27 июля 2006 года </w:t>
            </w:r>
            <w:r w:rsidR="00D92472">
              <w:rPr>
                <w:rFonts w:ascii="Times New Roman" w:hAnsi="Times New Roman" w:cs="Times New Roman"/>
                <w:sz w:val="28"/>
                <w:szCs w:val="28"/>
              </w:rPr>
              <w:t>№</w:t>
            </w:r>
            <w:r w:rsidRPr="00D92472">
              <w:rPr>
                <w:rFonts w:ascii="Times New Roman" w:hAnsi="Times New Roman" w:cs="Times New Roman"/>
                <w:sz w:val="28"/>
                <w:szCs w:val="28"/>
              </w:rPr>
              <w:t xml:space="preserve"> 152-ФЗ "О персональных данных" настоящим даю свое согласие органам государственной власти Брянской области на обработку моих персональных данных и подтверждаю, что, принимая такое решение, я действую своей волей и в своих интересах.</w:t>
            </w:r>
          </w:p>
          <w:p w:rsidR="001C4CE0" w:rsidRPr="00D92472" w:rsidRDefault="001C4CE0">
            <w:pPr>
              <w:spacing w:after="1" w:line="220" w:lineRule="atLeast"/>
              <w:ind w:firstLine="283"/>
              <w:jc w:val="both"/>
              <w:rPr>
                <w:rFonts w:ascii="Times New Roman" w:hAnsi="Times New Roman" w:cs="Times New Roman"/>
                <w:sz w:val="28"/>
                <w:szCs w:val="28"/>
              </w:rPr>
            </w:pPr>
            <w:proofErr w:type="gramStart"/>
            <w:r w:rsidRPr="00D92472">
              <w:rPr>
                <w:rFonts w:ascii="Times New Roman" w:hAnsi="Times New Roman" w:cs="Times New Roman"/>
                <w:sz w:val="28"/>
                <w:szCs w:val="28"/>
              </w:rPr>
              <w:t>Согласие дается мною для целей, связанных с рассмотрением ходатайства о присвоении почетного звания "Заслуженный машиностроитель Брянской области" и прилагаемых к нему документов, представленных в соответствии с Положением "О почетном звании Брянской области "Заслуженный машиностроитель Брянской области", утвержденным постановлением Брянской областной Думы "Об учреждении почетного звания Брянской области "Заслуженный машиностроитель Брянской области", и распространяется на персональные данные, содержащиеся в ходатайстве о</w:t>
            </w:r>
            <w:proofErr w:type="gramEnd"/>
            <w:r w:rsidRPr="00D92472">
              <w:rPr>
                <w:rFonts w:ascii="Times New Roman" w:hAnsi="Times New Roman" w:cs="Times New Roman"/>
                <w:sz w:val="28"/>
                <w:szCs w:val="28"/>
              </w:rPr>
              <w:t xml:space="preserve"> </w:t>
            </w:r>
            <w:proofErr w:type="gramStart"/>
            <w:r w:rsidRPr="00D92472">
              <w:rPr>
                <w:rFonts w:ascii="Times New Roman" w:hAnsi="Times New Roman" w:cs="Times New Roman"/>
                <w:sz w:val="28"/>
                <w:szCs w:val="28"/>
              </w:rPr>
              <w:t>присвоении</w:t>
            </w:r>
            <w:proofErr w:type="gramEnd"/>
            <w:r w:rsidRPr="00D92472">
              <w:rPr>
                <w:rFonts w:ascii="Times New Roman" w:hAnsi="Times New Roman" w:cs="Times New Roman"/>
                <w:sz w:val="28"/>
                <w:szCs w:val="28"/>
              </w:rPr>
              <w:t xml:space="preserve"> почетного звания Брянской области "Заслуженный машиностроитель Брянской области" и прилагаемых к нему документах.</w:t>
            </w:r>
          </w:p>
          <w:p w:rsidR="001C4CE0" w:rsidRPr="00D92472" w:rsidRDefault="001C4CE0">
            <w:pPr>
              <w:spacing w:after="1" w:line="220" w:lineRule="atLeast"/>
              <w:ind w:firstLine="283"/>
              <w:jc w:val="both"/>
              <w:rPr>
                <w:rFonts w:ascii="Times New Roman" w:hAnsi="Times New Roman" w:cs="Times New Roman"/>
                <w:sz w:val="28"/>
                <w:szCs w:val="28"/>
              </w:rPr>
            </w:pPr>
            <w:r w:rsidRPr="00D92472">
              <w:rPr>
                <w:rFonts w:ascii="Times New Roman" w:hAnsi="Times New Roman" w:cs="Times New Roman"/>
                <w:sz w:val="28"/>
                <w:szCs w:val="28"/>
              </w:rPr>
              <w:t xml:space="preserve">Согласие вступает в силу со дня его подписания и действует в течение неопределенного срока. Согласие может быть мною отозвано в любое </w:t>
            </w:r>
            <w:r w:rsidRPr="00D92472">
              <w:rPr>
                <w:rFonts w:ascii="Times New Roman" w:hAnsi="Times New Roman" w:cs="Times New Roman"/>
                <w:sz w:val="28"/>
                <w:szCs w:val="28"/>
              </w:rPr>
              <w:lastRenderedPageBreak/>
              <w:t>время на основании письменного заявления.</w:t>
            </w:r>
          </w:p>
        </w:tc>
      </w:tr>
      <w:tr w:rsidR="001C4CE0" w:rsidRPr="00D92472">
        <w:tc>
          <w:tcPr>
            <w:tcW w:w="9071" w:type="dxa"/>
            <w:gridSpan w:val="5"/>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r>
      <w:tr w:rsidR="001C4CE0" w:rsidRPr="00D92472">
        <w:tc>
          <w:tcPr>
            <w:tcW w:w="1184" w:type="dxa"/>
            <w:tcBorders>
              <w:top w:val="nil"/>
              <w:left w:val="nil"/>
              <w:bottom w:val="single" w:sz="4" w:space="0" w:color="auto"/>
              <w:right w:val="nil"/>
            </w:tcBorders>
            <w:vAlign w:val="bottom"/>
          </w:tcPr>
          <w:p w:rsidR="001C4CE0" w:rsidRPr="00D92472" w:rsidRDefault="001C4CE0">
            <w:pPr>
              <w:spacing w:after="1" w:line="220" w:lineRule="atLeast"/>
              <w:rPr>
                <w:rFonts w:ascii="Times New Roman" w:hAnsi="Times New Roman" w:cs="Times New Roman"/>
                <w:sz w:val="28"/>
                <w:szCs w:val="28"/>
              </w:rPr>
            </w:pPr>
          </w:p>
        </w:tc>
        <w:tc>
          <w:tcPr>
            <w:tcW w:w="899"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1679" w:type="dxa"/>
            <w:tcBorders>
              <w:top w:val="nil"/>
              <w:left w:val="nil"/>
              <w:bottom w:val="single" w:sz="4" w:space="0" w:color="auto"/>
              <w:right w:val="nil"/>
            </w:tcBorders>
          </w:tcPr>
          <w:p w:rsidR="001C4CE0" w:rsidRPr="00D92472" w:rsidRDefault="001C4CE0">
            <w:pPr>
              <w:spacing w:after="1" w:line="220" w:lineRule="atLeast"/>
              <w:rPr>
                <w:rFonts w:ascii="Times New Roman" w:hAnsi="Times New Roman" w:cs="Times New Roman"/>
                <w:sz w:val="28"/>
                <w:szCs w:val="28"/>
              </w:rPr>
            </w:pPr>
          </w:p>
        </w:tc>
        <w:tc>
          <w:tcPr>
            <w:tcW w:w="629"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4680" w:type="dxa"/>
            <w:tcBorders>
              <w:top w:val="nil"/>
              <w:left w:val="nil"/>
              <w:bottom w:val="single" w:sz="4" w:space="0" w:color="auto"/>
              <w:right w:val="nil"/>
            </w:tcBorders>
          </w:tcPr>
          <w:p w:rsidR="001C4CE0" w:rsidRPr="00D92472" w:rsidRDefault="001C4CE0">
            <w:pPr>
              <w:spacing w:after="1" w:line="220" w:lineRule="atLeast"/>
              <w:rPr>
                <w:rFonts w:ascii="Times New Roman" w:hAnsi="Times New Roman" w:cs="Times New Roman"/>
                <w:sz w:val="28"/>
                <w:szCs w:val="28"/>
              </w:rPr>
            </w:pPr>
          </w:p>
        </w:tc>
      </w:tr>
      <w:tr w:rsidR="001C4CE0" w:rsidRPr="00D92472">
        <w:tblPrEx>
          <w:tblBorders>
            <w:insideH w:val="single" w:sz="4" w:space="0" w:color="auto"/>
          </w:tblBorders>
        </w:tblPrEx>
        <w:tc>
          <w:tcPr>
            <w:tcW w:w="1184" w:type="dxa"/>
            <w:tcBorders>
              <w:top w:val="single" w:sz="4" w:space="0" w:color="auto"/>
              <w:left w:val="nil"/>
              <w:bottom w:val="nil"/>
              <w:right w:val="nil"/>
            </w:tcBorders>
          </w:tcPr>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(дата)</w:t>
            </w:r>
          </w:p>
        </w:tc>
        <w:tc>
          <w:tcPr>
            <w:tcW w:w="899"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1679" w:type="dxa"/>
            <w:tcBorders>
              <w:top w:val="single" w:sz="4" w:space="0" w:color="auto"/>
              <w:left w:val="nil"/>
              <w:bottom w:val="nil"/>
              <w:right w:val="nil"/>
            </w:tcBorders>
          </w:tcPr>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(подпись)</w:t>
            </w:r>
          </w:p>
        </w:tc>
        <w:tc>
          <w:tcPr>
            <w:tcW w:w="629"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4680" w:type="dxa"/>
            <w:tcBorders>
              <w:top w:val="single" w:sz="4" w:space="0" w:color="auto"/>
              <w:left w:val="nil"/>
              <w:bottom w:val="nil"/>
              <w:right w:val="nil"/>
            </w:tcBorders>
          </w:tcPr>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(расшифровка подписи)</w:t>
            </w:r>
          </w:p>
        </w:tc>
      </w:tr>
    </w:tbl>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both"/>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1C4CE0" w:rsidRPr="00D92472" w:rsidRDefault="001C4CE0">
      <w:pPr>
        <w:spacing w:after="1" w:line="220" w:lineRule="atLeast"/>
        <w:jc w:val="right"/>
        <w:outlineLvl w:val="1"/>
        <w:rPr>
          <w:rFonts w:ascii="Times New Roman" w:hAnsi="Times New Roman" w:cs="Times New Roman"/>
          <w:sz w:val="28"/>
          <w:szCs w:val="28"/>
        </w:rPr>
      </w:pPr>
      <w:r w:rsidRPr="00D92472">
        <w:rPr>
          <w:rFonts w:ascii="Times New Roman" w:hAnsi="Times New Roman" w:cs="Times New Roman"/>
          <w:sz w:val="28"/>
          <w:szCs w:val="28"/>
        </w:rPr>
        <w:lastRenderedPageBreak/>
        <w:t>Приложение 4</w:t>
      </w:r>
    </w:p>
    <w:p w:rsidR="001C4CE0" w:rsidRPr="00D92472" w:rsidRDefault="001C4CE0">
      <w:pPr>
        <w:spacing w:after="1" w:line="220" w:lineRule="atLeast"/>
        <w:jc w:val="right"/>
        <w:rPr>
          <w:rFonts w:ascii="Times New Roman" w:hAnsi="Times New Roman" w:cs="Times New Roman"/>
          <w:sz w:val="28"/>
          <w:szCs w:val="28"/>
        </w:rPr>
      </w:pPr>
      <w:r w:rsidRPr="00D92472">
        <w:rPr>
          <w:rFonts w:ascii="Times New Roman" w:hAnsi="Times New Roman" w:cs="Times New Roman"/>
          <w:sz w:val="28"/>
          <w:szCs w:val="28"/>
        </w:rPr>
        <w:t xml:space="preserve">к Положению о почетном звании </w:t>
      </w:r>
      <w:proofErr w:type="gramStart"/>
      <w:r w:rsidRPr="00D92472">
        <w:rPr>
          <w:rFonts w:ascii="Times New Roman" w:hAnsi="Times New Roman" w:cs="Times New Roman"/>
          <w:sz w:val="28"/>
          <w:szCs w:val="28"/>
        </w:rPr>
        <w:t>Брянской</w:t>
      </w:r>
      <w:proofErr w:type="gramEnd"/>
    </w:p>
    <w:p w:rsidR="001C4CE0" w:rsidRPr="00D92472" w:rsidRDefault="001C4CE0">
      <w:pPr>
        <w:spacing w:after="1" w:line="220" w:lineRule="atLeast"/>
        <w:jc w:val="right"/>
        <w:rPr>
          <w:rFonts w:ascii="Times New Roman" w:hAnsi="Times New Roman" w:cs="Times New Roman"/>
          <w:sz w:val="28"/>
          <w:szCs w:val="28"/>
        </w:rPr>
      </w:pPr>
      <w:r w:rsidRPr="00D92472">
        <w:rPr>
          <w:rFonts w:ascii="Times New Roman" w:hAnsi="Times New Roman" w:cs="Times New Roman"/>
          <w:sz w:val="28"/>
          <w:szCs w:val="28"/>
        </w:rPr>
        <w:t>области "Заслуженный машиностроитель</w:t>
      </w:r>
    </w:p>
    <w:p w:rsidR="001C4CE0" w:rsidRPr="00D92472" w:rsidRDefault="001C4CE0">
      <w:pPr>
        <w:spacing w:after="1" w:line="220" w:lineRule="atLeast"/>
        <w:jc w:val="right"/>
        <w:rPr>
          <w:rFonts w:ascii="Times New Roman" w:hAnsi="Times New Roman" w:cs="Times New Roman"/>
          <w:sz w:val="28"/>
          <w:szCs w:val="28"/>
        </w:rPr>
      </w:pPr>
      <w:r w:rsidRPr="00D92472">
        <w:rPr>
          <w:rFonts w:ascii="Times New Roman" w:hAnsi="Times New Roman" w:cs="Times New Roman"/>
          <w:sz w:val="28"/>
          <w:szCs w:val="28"/>
        </w:rPr>
        <w:t>Брянской области"</w:t>
      </w:r>
    </w:p>
    <w:p w:rsidR="001C4CE0" w:rsidRPr="00D92472" w:rsidRDefault="001C4CE0">
      <w:pPr>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C4CE0" w:rsidRPr="00D92472">
        <w:tc>
          <w:tcPr>
            <w:tcW w:w="60" w:type="dxa"/>
            <w:tcBorders>
              <w:top w:val="nil"/>
              <w:left w:val="nil"/>
              <w:bottom w:val="nil"/>
              <w:right w:val="nil"/>
            </w:tcBorders>
            <w:shd w:val="clear" w:color="auto" w:fill="CED3F1"/>
            <w:tcMar>
              <w:top w:w="0" w:type="dxa"/>
              <w:left w:w="0" w:type="dxa"/>
              <w:bottom w:w="0" w:type="dxa"/>
              <w:right w:w="0" w:type="dxa"/>
            </w:tcMar>
          </w:tcPr>
          <w:p w:rsidR="001C4CE0" w:rsidRPr="00D92472" w:rsidRDefault="001C4CE0">
            <w:pPr>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C4CE0" w:rsidRPr="00D92472" w:rsidRDefault="001C4CE0">
            <w:pPr>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color w:val="392C69"/>
                <w:sz w:val="28"/>
                <w:szCs w:val="28"/>
              </w:rPr>
              <w:t>Список изменяющих документов</w:t>
            </w:r>
          </w:p>
          <w:p w:rsidR="001C4CE0" w:rsidRPr="00D92472" w:rsidRDefault="001C4CE0">
            <w:pPr>
              <w:spacing w:after="1" w:line="220" w:lineRule="atLeast"/>
              <w:jc w:val="center"/>
              <w:rPr>
                <w:rFonts w:ascii="Times New Roman" w:hAnsi="Times New Roman" w:cs="Times New Roman"/>
                <w:sz w:val="28"/>
                <w:szCs w:val="28"/>
              </w:rPr>
            </w:pPr>
            <w:proofErr w:type="gramStart"/>
            <w:r w:rsidRPr="00D92472">
              <w:rPr>
                <w:rFonts w:ascii="Times New Roman" w:hAnsi="Times New Roman" w:cs="Times New Roman"/>
                <w:color w:val="392C69"/>
                <w:sz w:val="28"/>
                <w:szCs w:val="28"/>
              </w:rPr>
              <w:t xml:space="preserve">(в ред. Постановлений Брянской областной Думы от 22.09.2022 </w:t>
            </w:r>
            <w:hyperlink r:id="rId28">
              <w:r w:rsidR="00D92472">
                <w:rPr>
                  <w:rFonts w:ascii="Times New Roman" w:hAnsi="Times New Roman" w:cs="Times New Roman"/>
                  <w:color w:val="0000FF"/>
                  <w:sz w:val="28"/>
                  <w:szCs w:val="28"/>
                </w:rPr>
                <w:t>№</w:t>
              </w:r>
              <w:r w:rsidRPr="00D92472">
                <w:rPr>
                  <w:rFonts w:ascii="Times New Roman" w:hAnsi="Times New Roman" w:cs="Times New Roman"/>
                  <w:color w:val="0000FF"/>
                  <w:sz w:val="28"/>
                  <w:szCs w:val="28"/>
                </w:rPr>
                <w:t xml:space="preserve"> 7-1005</w:t>
              </w:r>
            </w:hyperlink>
            <w:r w:rsidRPr="00D92472">
              <w:rPr>
                <w:rFonts w:ascii="Times New Roman" w:hAnsi="Times New Roman" w:cs="Times New Roman"/>
                <w:color w:val="392C69"/>
                <w:sz w:val="28"/>
                <w:szCs w:val="28"/>
              </w:rPr>
              <w:t>,</w:t>
            </w:r>
            <w:proofErr w:type="gramEnd"/>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color w:val="392C69"/>
                <w:sz w:val="28"/>
                <w:szCs w:val="28"/>
              </w:rPr>
              <w:t xml:space="preserve">от 27.07.2023 </w:t>
            </w:r>
            <w:hyperlink r:id="rId29">
              <w:r w:rsidR="00D92472">
                <w:rPr>
                  <w:rFonts w:ascii="Times New Roman" w:hAnsi="Times New Roman" w:cs="Times New Roman"/>
                  <w:color w:val="0000FF"/>
                  <w:sz w:val="28"/>
                  <w:szCs w:val="28"/>
                </w:rPr>
                <w:t>№</w:t>
              </w:r>
              <w:r w:rsidRPr="00D92472">
                <w:rPr>
                  <w:rFonts w:ascii="Times New Roman" w:hAnsi="Times New Roman" w:cs="Times New Roman"/>
                  <w:color w:val="0000FF"/>
                  <w:sz w:val="28"/>
                  <w:szCs w:val="28"/>
                </w:rPr>
                <w:t xml:space="preserve"> 7-1295</w:t>
              </w:r>
            </w:hyperlink>
            <w:r w:rsidRPr="00D92472">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4CE0" w:rsidRPr="00D92472" w:rsidRDefault="001C4CE0">
            <w:pPr>
              <w:rPr>
                <w:rFonts w:ascii="Times New Roman" w:hAnsi="Times New Roman" w:cs="Times New Roman"/>
                <w:sz w:val="28"/>
                <w:szCs w:val="28"/>
              </w:rPr>
            </w:pPr>
          </w:p>
        </w:tc>
      </w:tr>
    </w:tbl>
    <w:p w:rsidR="001C4CE0" w:rsidRPr="00D92472" w:rsidRDefault="001C4CE0">
      <w:pPr>
        <w:spacing w:after="1" w:line="220" w:lineRule="atLeast"/>
        <w:jc w:val="right"/>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3628"/>
        <w:gridCol w:w="1315"/>
        <w:gridCol w:w="444"/>
        <w:gridCol w:w="3685"/>
      </w:tblGrid>
      <w:tr w:rsidR="001C4CE0" w:rsidRPr="00D92472">
        <w:tc>
          <w:tcPr>
            <w:tcW w:w="4943" w:type="dxa"/>
            <w:gridSpan w:val="2"/>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4129" w:type="dxa"/>
            <w:gridSpan w:val="2"/>
            <w:tcBorders>
              <w:top w:val="nil"/>
              <w:left w:val="nil"/>
              <w:bottom w:val="nil"/>
              <w:right w:val="nil"/>
            </w:tcBorders>
          </w:tcPr>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В Брянскую областную Думу</w:t>
            </w:r>
          </w:p>
        </w:tc>
      </w:tr>
      <w:tr w:rsidR="001C4CE0" w:rsidRPr="00D92472">
        <w:tc>
          <w:tcPr>
            <w:tcW w:w="9072" w:type="dxa"/>
            <w:gridSpan w:val="4"/>
            <w:tcBorders>
              <w:top w:val="nil"/>
              <w:left w:val="nil"/>
              <w:bottom w:val="nil"/>
              <w:right w:val="nil"/>
            </w:tcBorders>
          </w:tcPr>
          <w:p w:rsidR="001C4CE0" w:rsidRPr="00D92472" w:rsidRDefault="001C4CE0">
            <w:pPr>
              <w:spacing w:after="1" w:line="220" w:lineRule="atLeast"/>
              <w:jc w:val="center"/>
              <w:rPr>
                <w:rFonts w:ascii="Times New Roman" w:hAnsi="Times New Roman" w:cs="Times New Roman"/>
                <w:sz w:val="28"/>
                <w:szCs w:val="28"/>
              </w:rPr>
            </w:pPr>
            <w:bookmarkStart w:id="10" w:name="P319"/>
            <w:bookmarkEnd w:id="10"/>
            <w:r w:rsidRPr="00D92472">
              <w:rPr>
                <w:rFonts w:ascii="Times New Roman" w:hAnsi="Times New Roman" w:cs="Times New Roman"/>
                <w:sz w:val="28"/>
                <w:szCs w:val="28"/>
              </w:rPr>
              <w:t>ПРЕДСТАВЛЕНИЕ</w:t>
            </w:r>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на присвоение почетного звания Брянской области</w:t>
            </w:r>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"Заслуженный машиностроитель Брянской области"</w:t>
            </w:r>
          </w:p>
        </w:tc>
      </w:tr>
      <w:tr w:rsidR="001C4CE0" w:rsidRPr="00D92472">
        <w:tc>
          <w:tcPr>
            <w:tcW w:w="9072" w:type="dxa"/>
            <w:gridSpan w:val="4"/>
            <w:tcBorders>
              <w:top w:val="nil"/>
              <w:left w:val="nil"/>
              <w:bottom w:val="nil"/>
              <w:right w:val="nil"/>
            </w:tcBorders>
          </w:tcPr>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На основании ходатайства __________________________________________________</w:t>
            </w:r>
          </w:p>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_________________________________________________________________________</w:t>
            </w:r>
          </w:p>
          <w:p w:rsidR="001C4CE0" w:rsidRPr="00D92472" w:rsidRDefault="001C4CE0">
            <w:pPr>
              <w:spacing w:after="1" w:line="220" w:lineRule="atLeast"/>
              <w:jc w:val="center"/>
              <w:rPr>
                <w:rFonts w:ascii="Times New Roman" w:hAnsi="Times New Roman" w:cs="Times New Roman"/>
                <w:sz w:val="28"/>
                <w:szCs w:val="28"/>
              </w:rPr>
            </w:pPr>
            <w:proofErr w:type="gramStart"/>
            <w:r w:rsidRPr="00D92472">
              <w:rPr>
                <w:rFonts w:ascii="Times New Roman" w:hAnsi="Times New Roman" w:cs="Times New Roman"/>
                <w:sz w:val="28"/>
                <w:szCs w:val="28"/>
              </w:rPr>
              <w:t>(депутата Брянской областной Думы, постоянного комитета (постоянной комиссии) Брянской областной Думы, руководителя органа исполнительной власти Брянской области, иного государственного органа Брянской области, федерального государственного органа, главы муниципального образования, представительного органа муниципального образования, главы местной администрации (исполнительно-распорядительного органа</w:t>
            </w:r>
            <w:proofErr w:type="gramEnd"/>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муниципального образования)</w:t>
            </w:r>
          </w:p>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 xml:space="preserve">и решения комиссии по присвоению почетного звания Брянской области "Заслуженный машиностроитель Брянской области" от _______ 20__ года (протокол </w:t>
            </w:r>
            <w:r w:rsidR="00D92472">
              <w:rPr>
                <w:rFonts w:ascii="Times New Roman" w:hAnsi="Times New Roman" w:cs="Times New Roman"/>
                <w:sz w:val="28"/>
                <w:szCs w:val="28"/>
              </w:rPr>
              <w:t>№</w:t>
            </w:r>
            <w:r w:rsidRPr="00D92472">
              <w:rPr>
                <w:rFonts w:ascii="Times New Roman" w:hAnsi="Times New Roman" w:cs="Times New Roman"/>
                <w:sz w:val="28"/>
                <w:szCs w:val="28"/>
              </w:rPr>
              <w:t xml:space="preserve"> ____)</w:t>
            </w:r>
          </w:p>
          <w:p w:rsidR="001C4CE0" w:rsidRPr="00D92472" w:rsidRDefault="001C4CE0">
            <w:pPr>
              <w:spacing w:after="1" w:line="220" w:lineRule="atLeast"/>
              <w:rPr>
                <w:rFonts w:ascii="Times New Roman" w:hAnsi="Times New Roman" w:cs="Times New Roman"/>
                <w:sz w:val="28"/>
                <w:szCs w:val="28"/>
              </w:rPr>
            </w:pPr>
          </w:p>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представляю ______________________________________________________________</w:t>
            </w:r>
          </w:p>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_________________________________________________________________________</w:t>
            </w:r>
          </w:p>
          <w:p w:rsidR="001C4CE0" w:rsidRPr="00D92472" w:rsidRDefault="001C4CE0">
            <w:pPr>
              <w:spacing w:after="1" w:line="220" w:lineRule="atLeast"/>
              <w:jc w:val="center"/>
              <w:rPr>
                <w:rFonts w:ascii="Times New Roman" w:hAnsi="Times New Roman" w:cs="Times New Roman"/>
                <w:sz w:val="28"/>
                <w:szCs w:val="28"/>
              </w:rPr>
            </w:pPr>
            <w:proofErr w:type="gramStart"/>
            <w:r w:rsidRPr="00D92472">
              <w:rPr>
                <w:rFonts w:ascii="Times New Roman" w:hAnsi="Times New Roman" w:cs="Times New Roman"/>
                <w:sz w:val="28"/>
                <w:szCs w:val="28"/>
              </w:rPr>
              <w:t>(фамилия, имя, отчество гражданина, представляемого к присвоению почетного звания Брянской области "Заслуженный машиностроитель Брянской области",</w:t>
            </w:r>
            <w:proofErr w:type="gramEnd"/>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его место работы, занимаемая должность)</w:t>
            </w:r>
          </w:p>
          <w:p w:rsidR="001C4CE0" w:rsidRPr="00D92472" w:rsidRDefault="001C4CE0">
            <w:pPr>
              <w:spacing w:after="1" w:line="220" w:lineRule="atLeast"/>
              <w:rPr>
                <w:rFonts w:ascii="Times New Roman" w:hAnsi="Times New Roman" w:cs="Times New Roman"/>
                <w:sz w:val="28"/>
                <w:szCs w:val="28"/>
              </w:rPr>
            </w:pPr>
          </w:p>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 xml:space="preserve">на присвоение почетного звания Брянской области "Заслуженный машиностроитель Брянской области" </w:t>
            </w:r>
            <w:proofErr w:type="gramStart"/>
            <w:r w:rsidRPr="00D92472">
              <w:rPr>
                <w:rFonts w:ascii="Times New Roman" w:hAnsi="Times New Roman" w:cs="Times New Roman"/>
                <w:sz w:val="28"/>
                <w:szCs w:val="28"/>
              </w:rPr>
              <w:t>за</w:t>
            </w:r>
            <w:proofErr w:type="gramEnd"/>
            <w:r w:rsidRPr="00D92472">
              <w:rPr>
                <w:rFonts w:ascii="Times New Roman" w:hAnsi="Times New Roman" w:cs="Times New Roman"/>
                <w:sz w:val="28"/>
                <w:szCs w:val="28"/>
              </w:rPr>
              <w:t xml:space="preserve"> _______________________________________________________</w:t>
            </w:r>
          </w:p>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_______________________________________________________________</w:t>
            </w:r>
            <w:r w:rsidRPr="00D92472">
              <w:rPr>
                <w:rFonts w:ascii="Times New Roman" w:hAnsi="Times New Roman" w:cs="Times New Roman"/>
                <w:sz w:val="28"/>
                <w:szCs w:val="28"/>
              </w:rPr>
              <w:lastRenderedPageBreak/>
              <w:t>__________</w:t>
            </w:r>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 xml:space="preserve">(указание заслуг гражданина, служащих основанием для присвоения почетного звания Брянской области "Заслуженный машиностроитель Брянской области", перечисленных в </w:t>
            </w:r>
            <w:hyperlink w:anchor="P45">
              <w:r w:rsidRPr="00D92472">
                <w:rPr>
                  <w:rFonts w:ascii="Times New Roman" w:hAnsi="Times New Roman" w:cs="Times New Roman"/>
                  <w:color w:val="0000FF"/>
                  <w:sz w:val="28"/>
                  <w:szCs w:val="28"/>
                </w:rPr>
                <w:t>пункте 1</w:t>
              </w:r>
            </w:hyperlink>
            <w:r w:rsidRPr="00D92472">
              <w:rPr>
                <w:rFonts w:ascii="Times New Roman" w:hAnsi="Times New Roman" w:cs="Times New Roman"/>
                <w:sz w:val="28"/>
                <w:szCs w:val="28"/>
              </w:rPr>
              <w:t xml:space="preserve"> Положения о почетном звании Брянской области "Заслуженный машиностроитель Брянской области")</w:t>
            </w:r>
          </w:p>
          <w:p w:rsidR="001C4CE0" w:rsidRPr="00D92472" w:rsidRDefault="001C4CE0">
            <w:pPr>
              <w:spacing w:after="1" w:line="220" w:lineRule="atLeast"/>
              <w:rPr>
                <w:rFonts w:ascii="Times New Roman" w:hAnsi="Times New Roman" w:cs="Times New Roman"/>
                <w:sz w:val="28"/>
                <w:szCs w:val="28"/>
              </w:rPr>
            </w:pPr>
          </w:p>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Приложения: ______________________________________________________________</w:t>
            </w:r>
          </w:p>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_________________________________________________________________________</w:t>
            </w:r>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 xml:space="preserve">(прилагаются документы, указанные в </w:t>
            </w:r>
            <w:hyperlink w:anchor="P68">
              <w:r w:rsidRPr="00D92472">
                <w:rPr>
                  <w:rFonts w:ascii="Times New Roman" w:hAnsi="Times New Roman" w:cs="Times New Roman"/>
                  <w:color w:val="0000FF"/>
                  <w:sz w:val="28"/>
                  <w:szCs w:val="28"/>
                </w:rPr>
                <w:t>пункте 10</w:t>
              </w:r>
            </w:hyperlink>
            <w:r w:rsidRPr="00D92472">
              <w:rPr>
                <w:rFonts w:ascii="Times New Roman" w:hAnsi="Times New Roman" w:cs="Times New Roman"/>
                <w:sz w:val="28"/>
                <w:szCs w:val="28"/>
              </w:rPr>
              <w:t xml:space="preserve"> Положения о почетном звании Брянской области "Заслуженный машиностроитель Брянской области")</w:t>
            </w:r>
          </w:p>
        </w:tc>
      </w:tr>
      <w:tr w:rsidR="001C4CE0" w:rsidRPr="00D92472">
        <w:tc>
          <w:tcPr>
            <w:tcW w:w="3628"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lastRenderedPageBreak/>
              <w:t xml:space="preserve">Губернатор </w:t>
            </w:r>
            <w:proofErr w:type="gramStart"/>
            <w:r w:rsidRPr="00D92472">
              <w:rPr>
                <w:rFonts w:ascii="Times New Roman" w:hAnsi="Times New Roman" w:cs="Times New Roman"/>
                <w:sz w:val="28"/>
                <w:szCs w:val="28"/>
              </w:rPr>
              <w:t>Брянской</w:t>
            </w:r>
            <w:proofErr w:type="gramEnd"/>
          </w:p>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области</w:t>
            </w:r>
          </w:p>
        </w:tc>
        <w:tc>
          <w:tcPr>
            <w:tcW w:w="1315" w:type="dxa"/>
            <w:tcBorders>
              <w:top w:val="nil"/>
              <w:left w:val="nil"/>
              <w:bottom w:val="single" w:sz="4" w:space="0" w:color="auto"/>
              <w:right w:val="nil"/>
            </w:tcBorders>
          </w:tcPr>
          <w:p w:rsidR="001C4CE0" w:rsidRPr="00D92472" w:rsidRDefault="001C4CE0">
            <w:pPr>
              <w:spacing w:after="1" w:line="220" w:lineRule="atLeast"/>
              <w:rPr>
                <w:rFonts w:ascii="Times New Roman" w:hAnsi="Times New Roman" w:cs="Times New Roman"/>
                <w:sz w:val="28"/>
                <w:szCs w:val="28"/>
              </w:rPr>
            </w:pPr>
          </w:p>
        </w:tc>
        <w:tc>
          <w:tcPr>
            <w:tcW w:w="444"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3685" w:type="dxa"/>
            <w:tcBorders>
              <w:top w:val="nil"/>
              <w:left w:val="nil"/>
              <w:bottom w:val="single" w:sz="4" w:space="0" w:color="auto"/>
              <w:right w:val="nil"/>
            </w:tcBorders>
          </w:tcPr>
          <w:p w:rsidR="001C4CE0" w:rsidRPr="00D92472" w:rsidRDefault="001C4CE0">
            <w:pPr>
              <w:spacing w:after="1" w:line="220" w:lineRule="atLeast"/>
              <w:rPr>
                <w:rFonts w:ascii="Times New Roman" w:hAnsi="Times New Roman" w:cs="Times New Roman"/>
                <w:sz w:val="28"/>
                <w:szCs w:val="28"/>
              </w:rPr>
            </w:pPr>
          </w:p>
        </w:tc>
      </w:tr>
      <w:tr w:rsidR="001C4CE0" w:rsidRPr="00D92472">
        <w:tc>
          <w:tcPr>
            <w:tcW w:w="3628"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1315" w:type="dxa"/>
            <w:tcBorders>
              <w:top w:val="single" w:sz="4" w:space="0" w:color="auto"/>
              <w:left w:val="nil"/>
              <w:bottom w:val="nil"/>
              <w:right w:val="nil"/>
            </w:tcBorders>
          </w:tcPr>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(подпись)</w:t>
            </w:r>
          </w:p>
        </w:tc>
        <w:tc>
          <w:tcPr>
            <w:tcW w:w="444"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
        </w:tc>
        <w:tc>
          <w:tcPr>
            <w:tcW w:w="3685" w:type="dxa"/>
            <w:tcBorders>
              <w:top w:val="single" w:sz="4" w:space="0" w:color="auto"/>
              <w:left w:val="nil"/>
              <w:bottom w:val="nil"/>
              <w:right w:val="nil"/>
            </w:tcBorders>
          </w:tcPr>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(инициалы и фамилия)</w:t>
            </w:r>
          </w:p>
        </w:tc>
      </w:tr>
    </w:tbl>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both"/>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D92472" w:rsidRDefault="00D92472">
      <w:pPr>
        <w:spacing w:after="1" w:line="220" w:lineRule="atLeast"/>
        <w:jc w:val="right"/>
        <w:outlineLvl w:val="1"/>
        <w:rPr>
          <w:rFonts w:ascii="Times New Roman" w:hAnsi="Times New Roman" w:cs="Times New Roman"/>
          <w:sz w:val="28"/>
          <w:szCs w:val="28"/>
        </w:rPr>
      </w:pPr>
    </w:p>
    <w:p w:rsidR="001C4CE0" w:rsidRPr="00D92472" w:rsidRDefault="001C4CE0">
      <w:pPr>
        <w:spacing w:after="1" w:line="220" w:lineRule="atLeast"/>
        <w:jc w:val="right"/>
        <w:outlineLvl w:val="1"/>
        <w:rPr>
          <w:rFonts w:ascii="Times New Roman" w:hAnsi="Times New Roman" w:cs="Times New Roman"/>
          <w:sz w:val="28"/>
          <w:szCs w:val="28"/>
        </w:rPr>
      </w:pPr>
      <w:r w:rsidRPr="00D92472">
        <w:rPr>
          <w:rFonts w:ascii="Times New Roman" w:hAnsi="Times New Roman" w:cs="Times New Roman"/>
          <w:sz w:val="28"/>
          <w:szCs w:val="28"/>
        </w:rPr>
        <w:lastRenderedPageBreak/>
        <w:t>Приложение 5</w:t>
      </w:r>
    </w:p>
    <w:p w:rsidR="001C4CE0" w:rsidRPr="00D92472" w:rsidRDefault="001C4CE0">
      <w:pPr>
        <w:spacing w:after="1" w:line="220" w:lineRule="atLeast"/>
        <w:jc w:val="right"/>
        <w:rPr>
          <w:rFonts w:ascii="Times New Roman" w:hAnsi="Times New Roman" w:cs="Times New Roman"/>
          <w:sz w:val="28"/>
          <w:szCs w:val="28"/>
        </w:rPr>
      </w:pPr>
      <w:r w:rsidRPr="00D92472">
        <w:rPr>
          <w:rFonts w:ascii="Times New Roman" w:hAnsi="Times New Roman" w:cs="Times New Roman"/>
          <w:sz w:val="28"/>
          <w:szCs w:val="28"/>
        </w:rPr>
        <w:t xml:space="preserve">к Положению о почетном звании </w:t>
      </w:r>
      <w:proofErr w:type="gramStart"/>
      <w:r w:rsidRPr="00D92472">
        <w:rPr>
          <w:rFonts w:ascii="Times New Roman" w:hAnsi="Times New Roman" w:cs="Times New Roman"/>
          <w:sz w:val="28"/>
          <w:szCs w:val="28"/>
        </w:rPr>
        <w:t>Брянской</w:t>
      </w:r>
      <w:proofErr w:type="gramEnd"/>
    </w:p>
    <w:p w:rsidR="001C4CE0" w:rsidRPr="00D92472" w:rsidRDefault="001C4CE0">
      <w:pPr>
        <w:spacing w:after="1" w:line="220" w:lineRule="atLeast"/>
        <w:jc w:val="right"/>
        <w:rPr>
          <w:rFonts w:ascii="Times New Roman" w:hAnsi="Times New Roman" w:cs="Times New Roman"/>
          <w:sz w:val="28"/>
          <w:szCs w:val="28"/>
        </w:rPr>
      </w:pPr>
      <w:r w:rsidRPr="00D92472">
        <w:rPr>
          <w:rFonts w:ascii="Times New Roman" w:hAnsi="Times New Roman" w:cs="Times New Roman"/>
          <w:sz w:val="28"/>
          <w:szCs w:val="28"/>
        </w:rPr>
        <w:t>области "Заслуженный машиностроитель</w:t>
      </w:r>
    </w:p>
    <w:p w:rsidR="001C4CE0" w:rsidRPr="00D92472" w:rsidRDefault="001C4CE0">
      <w:pPr>
        <w:spacing w:after="1" w:line="220" w:lineRule="atLeast"/>
        <w:jc w:val="right"/>
        <w:rPr>
          <w:rFonts w:ascii="Times New Roman" w:hAnsi="Times New Roman" w:cs="Times New Roman"/>
          <w:sz w:val="28"/>
          <w:szCs w:val="28"/>
        </w:rPr>
      </w:pPr>
      <w:r w:rsidRPr="00D92472">
        <w:rPr>
          <w:rFonts w:ascii="Times New Roman" w:hAnsi="Times New Roman" w:cs="Times New Roman"/>
          <w:sz w:val="28"/>
          <w:szCs w:val="28"/>
        </w:rPr>
        <w:t>Брянской области"</w:t>
      </w: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center"/>
        <w:rPr>
          <w:rFonts w:ascii="Times New Roman" w:hAnsi="Times New Roman" w:cs="Times New Roman"/>
          <w:sz w:val="28"/>
          <w:szCs w:val="28"/>
        </w:rPr>
      </w:pPr>
      <w:bookmarkStart w:id="11" w:name="P359"/>
      <w:bookmarkEnd w:id="11"/>
      <w:r w:rsidRPr="00D92472">
        <w:rPr>
          <w:rFonts w:ascii="Times New Roman" w:hAnsi="Times New Roman" w:cs="Times New Roman"/>
          <w:b/>
          <w:sz w:val="28"/>
          <w:szCs w:val="28"/>
        </w:rPr>
        <w:t>Описание удостоверения к почетному званию Брянской области</w:t>
      </w:r>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b/>
          <w:sz w:val="28"/>
          <w:szCs w:val="28"/>
        </w:rPr>
        <w:t>"Заслуженный машиностроитель Брянской области"</w:t>
      </w: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Бланк удостоверения представляет собой двухстраничную книжку из бумаги, наклеенной на плотное, складывающееся пополам основание красного цвета.</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 xml:space="preserve">Размеры сложенного удостоверения - 65 </w:t>
      </w:r>
      <w:proofErr w:type="spellStart"/>
      <w:r w:rsidRPr="00D92472">
        <w:rPr>
          <w:rFonts w:ascii="Times New Roman" w:hAnsi="Times New Roman" w:cs="Times New Roman"/>
          <w:sz w:val="28"/>
          <w:szCs w:val="28"/>
        </w:rPr>
        <w:t>x</w:t>
      </w:r>
      <w:proofErr w:type="spellEnd"/>
      <w:r w:rsidRPr="00D92472">
        <w:rPr>
          <w:rFonts w:ascii="Times New Roman" w:hAnsi="Times New Roman" w:cs="Times New Roman"/>
          <w:sz w:val="28"/>
          <w:szCs w:val="28"/>
        </w:rPr>
        <w:t xml:space="preserve"> 100 мм.</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На обложке вверху располагается изображение герба Брянской области, под которым надпись "БРЯНСКАЯ ОБЛАСТНАЯ ДУМА", ниже - надпись "УДОСТОВЕРЕНИЕ". Изображение герба Брянской области и надписи выполняются тиснением с позолотой.</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 xml:space="preserve">На левой странице внутреннего разворота удостоверения вверху располагается надпись "УДОСТОВЕРЕНИЕ </w:t>
      </w:r>
      <w:r w:rsidR="00D92472">
        <w:rPr>
          <w:rFonts w:ascii="Times New Roman" w:hAnsi="Times New Roman" w:cs="Times New Roman"/>
          <w:sz w:val="28"/>
          <w:szCs w:val="28"/>
        </w:rPr>
        <w:t>№</w:t>
      </w:r>
      <w:r w:rsidRPr="00D92472">
        <w:rPr>
          <w:rFonts w:ascii="Times New Roman" w:hAnsi="Times New Roman" w:cs="Times New Roman"/>
          <w:sz w:val="28"/>
          <w:szCs w:val="28"/>
        </w:rPr>
        <w:t xml:space="preserve"> ____", под ней каллиграфическим почерком вписываются тушью от руки фамилия, имя и отчество гражданина, которому присвоено почетное звание Брянской области "Заслуженный машиностроитель Брянской области".</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На правой странице внутреннего разворота удостоверения вверху в две строки располагается надпись "Присвоено почетное звание Брянской области", ниже в три строки - надпись прописными буквами красного цвета "ЗАСЛУЖЕННЫЙ МАШИНОСТРОИТЕЛЬ БРЯНСКОЙ ОБЛАСТИ".</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Ниже слева располагается надпись "Председатель Брянской областной Думы", справа - место для подписи председателя Брянской областной Думы с указанием его инициалов и фамилии.</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Подпись председателя Брянской областной Думы заверяется гербовой печатью.</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 xml:space="preserve">Ниже располагается надпись "Постановление Брянской областной Думы </w:t>
      </w:r>
      <w:proofErr w:type="gramStart"/>
      <w:r w:rsidRPr="00D92472">
        <w:rPr>
          <w:rFonts w:ascii="Times New Roman" w:hAnsi="Times New Roman" w:cs="Times New Roman"/>
          <w:sz w:val="28"/>
          <w:szCs w:val="28"/>
        </w:rPr>
        <w:t>от</w:t>
      </w:r>
      <w:proofErr w:type="gramEnd"/>
      <w:r w:rsidRPr="00D92472">
        <w:rPr>
          <w:rFonts w:ascii="Times New Roman" w:hAnsi="Times New Roman" w:cs="Times New Roman"/>
          <w:sz w:val="28"/>
          <w:szCs w:val="28"/>
        </w:rPr>
        <w:t xml:space="preserve"> _____________ </w:t>
      </w:r>
      <w:r w:rsidR="00D92472">
        <w:rPr>
          <w:rFonts w:ascii="Times New Roman" w:hAnsi="Times New Roman" w:cs="Times New Roman"/>
          <w:sz w:val="28"/>
          <w:szCs w:val="28"/>
        </w:rPr>
        <w:t>№</w:t>
      </w:r>
      <w:r w:rsidRPr="00D92472">
        <w:rPr>
          <w:rFonts w:ascii="Times New Roman" w:hAnsi="Times New Roman" w:cs="Times New Roman"/>
          <w:sz w:val="28"/>
          <w:szCs w:val="28"/>
        </w:rPr>
        <w:t xml:space="preserve"> _____".</w:t>
      </w: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both"/>
        <w:rPr>
          <w:rFonts w:ascii="Times New Roman" w:hAnsi="Times New Roman" w:cs="Times New Roman"/>
          <w:sz w:val="28"/>
          <w:szCs w:val="28"/>
        </w:rPr>
      </w:pPr>
    </w:p>
    <w:p w:rsidR="001C4CE0" w:rsidRDefault="001C4CE0">
      <w:pPr>
        <w:spacing w:after="1" w:line="220" w:lineRule="atLeast"/>
        <w:jc w:val="both"/>
        <w:rPr>
          <w:rFonts w:ascii="Times New Roman" w:hAnsi="Times New Roman" w:cs="Times New Roman"/>
          <w:sz w:val="28"/>
          <w:szCs w:val="28"/>
        </w:rPr>
      </w:pPr>
    </w:p>
    <w:p w:rsidR="00D92472" w:rsidRDefault="00D92472">
      <w:pPr>
        <w:spacing w:after="1" w:line="220" w:lineRule="atLeast"/>
        <w:jc w:val="both"/>
        <w:rPr>
          <w:rFonts w:ascii="Times New Roman" w:hAnsi="Times New Roman" w:cs="Times New Roman"/>
          <w:sz w:val="28"/>
          <w:szCs w:val="28"/>
        </w:rPr>
      </w:pPr>
    </w:p>
    <w:p w:rsidR="00D92472" w:rsidRDefault="00D92472">
      <w:pPr>
        <w:spacing w:after="1" w:line="220" w:lineRule="atLeast"/>
        <w:jc w:val="both"/>
        <w:rPr>
          <w:rFonts w:ascii="Times New Roman" w:hAnsi="Times New Roman" w:cs="Times New Roman"/>
          <w:sz w:val="28"/>
          <w:szCs w:val="28"/>
        </w:rPr>
      </w:pPr>
    </w:p>
    <w:p w:rsidR="00D92472" w:rsidRPr="00D92472" w:rsidRDefault="00D92472">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right"/>
        <w:outlineLvl w:val="1"/>
        <w:rPr>
          <w:rFonts w:ascii="Times New Roman" w:hAnsi="Times New Roman" w:cs="Times New Roman"/>
          <w:sz w:val="28"/>
          <w:szCs w:val="28"/>
        </w:rPr>
      </w:pPr>
      <w:r w:rsidRPr="00D92472">
        <w:rPr>
          <w:rFonts w:ascii="Times New Roman" w:hAnsi="Times New Roman" w:cs="Times New Roman"/>
          <w:sz w:val="28"/>
          <w:szCs w:val="28"/>
        </w:rPr>
        <w:lastRenderedPageBreak/>
        <w:t>Приложение 6</w:t>
      </w:r>
    </w:p>
    <w:p w:rsidR="001C4CE0" w:rsidRPr="00D92472" w:rsidRDefault="001C4CE0">
      <w:pPr>
        <w:spacing w:after="1" w:line="220" w:lineRule="atLeast"/>
        <w:jc w:val="right"/>
        <w:rPr>
          <w:rFonts w:ascii="Times New Roman" w:hAnsi="Times New Roman" w:cs="Times New Roman"/>
          <w:sz w:val="28"/>
          <w:szCs w:val="28"/>
        </w:rPr>
      </w:pPr>
      <w:r w:rsidRPr="00D92472">
        <w:rPr>
          <w:rFonts w:ascii="Times New Roman" w:hAnsi="Times New Roman" w:cs="Times New Roman"/>
          <w:sz w:val="28"/>
          <w:szCs w:val="28"/>
        </w:rPr>
        <w:t>к Положению о почетном звании</w:t>
      </w:r>
    </w:p>
    <w:p w:rsidR="001C4CE0" w:rsidRPr="00D92472" w:rsidRDefault="001C4CE0">
      <w:pPr>
        <w:spacing w:after="1" w:line="220" w:lineRule="atLeast"/>
        <w:jc w:val="right"/>
        <w:rPr>
          <w:rFonts w:ascii="Times New Roman" w:hAnsi="Times New Roman" w:cs="Times New Roman"/>
          <w:sz w:val="28"/>
          <w:szCs w:val="28"/>
        </w:rPr>
      </w:pPr>
      <w:r w:rsidRPr="00D92472">
        <w:rPr>
          <w:rFonts w:ascii="Times New Roman" w:hAnsi="Times New Roman" w:cs="Times New Roman"/>
          <w:sz w:val="28"/>
          <w:szCs w:val="28"/>
        </w:rPr>
        <w:t>Брянской области "</w:t>
      </w:r>
      <w:proofErr w:type="gramStart"/>
      <w:r w:rsidRPr="00D92472">
        <w:rPr>
          <w:rFonts w:ascii="Times New Roman" w:hAnsi="Times New Roman" w:cs="Times New Roman"/>
          <w:sz w:val="28"/>
          <w:szCs w:val="28"/>
        </w:rPr>
        <w:t>Заслуженный</w:t>
      </w:r>
      <w:proofErr w:type="gramEnd"/>
    </w:p>
    <w:p w:rsidR="001C4CE0" w:rsidRPr="00D92472" w:rsidRDefault="001C4CE0">
      <w:pPr>
        <w:spacing w:after="1" w:line="220" w:lineRule="atLeast"/>
        <w:jc w:val="right"/>
        <w:rPr>
          <w:rFonts w:ascii="Times New Roman" w:hAnsi="Times New Roman" w:cs="Times New Roman"/>
          <w:sz w:val="28"/>
          <w:szCs w:val="28"/>
        </w:rPr>
      </w:pPr>
      <w:r w:rsidRPr="00D92472">
        <w:rPr>
          <w:rFonts w:ascii="Times New Roman" w:hAnsi="Times New Roman" w:cs="Times New Roman"/>
          <w:sz w:val="28"/>
          <w:szCs w:val="28"/>
        </w:rPr>
        <w:t>машиностроитель Брянской области"</w:t>
      </w: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center"/>
        <w:rPr>
          <w:rFonts w:ascii="Times New Roman" w:hAnsi="Times New Roman" w:cs="Times New Roman"/>
          <w:sz w:val="28"/>
          <w:szCs w:val="28"/>
        </w:rPr>
      </w:pPr>
      <w:bookmarkStart w:id="12" w:name="P380"/>
      <w:bookmarkEnd w:id="12"/>
      <w:r w:rsidRPr="00D92472">
        <w:rPr>
          <w:rFonts w:ascii="Times New Roman" w:hAnsi="Times New Roman" w:cs="Times New Roman"/>
          <w:b/>
          <w:sz w:val="28"/>
          <w:szCs w:val="28"/>
        </w:rPr>
        <w:t xml:space="preserve">Описание и рисунок нагрудного знака </w:t>
      </w:r>
      <w:proofErr w:type="gramStart"/>
      <w:r w:rsidRPr="00D92472">
        <w:rPr>
          <w:rFonts w:ascii="Times New Roman" w:hAnsi="Times New Roman" w:cs="Times New Roman"/>
          <w:b/>
          <w:sz w:val="28"/>
          <w:szCs w:val="28"/>
        </w:rPr>
        <w:t>к</w:t>
      </w:r>
      <w:proofErr w:type="gramEnd"/>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b/>
          <w:sz w:val="28"/>
          <w:szCs w:val="28"/>
        </w:rPr>
        <w:t>почетному званию Брянской области</w:t>
      </w:r>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b/>
          <w:sz w:val="28"/>
          <w:szCs w:val="28"/>
        </w:rPr>
        <w:t>"Заслуженный машиностроитель Брянской области"</w:t>
      </w:r>
    </w:p>
    <w:p w:rsidR="001C4CE0" w:rsidRPr="00D92472" w:rsidRDefault="001C4CE0">
      <w:pPr>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C4CE0" w:rsidRPr="00D92472">
        <w:tc>
          <w:tcPr>
            <w:tcW w:w="60" w:type="dxa"/>
            <w:tcBorders>
              <w:top w:val="nil"/>
              <w:left w:val="nil"/>
              <w:bottom w:val="nil"/>
              <w:right w:val="nil"/>
            </w:tcBorders>
            <w:shd w:val="clear" w:color="auto" w:fill="CED3F1"/>
            <w:tcMar>
              <w:top w:w="0" w:type="dxa"/>
              <w:left w:w="0" w:type="dxa"/>
              <w:bottom w:w="0" w:type="dxa"/>
              <w:right w:w="0" w:type="dxa"/>
            </w:tcMar>
          </w:tcPr>
          <w:p w:rsidR="001C4CE0" w:rsidRPr="00D92472" w:rsidRDefault="001C4CE0">
            <w:pPr>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C4CE0" w:rsidRPr="00D92472" w:rsidRDefault="001C4CE0">
            <w:pPr>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color w:val="392C69"/>
                <w:sz w:val="28"/>
                <w:szCs w:val="28"/>
              </w:rPr>
              <w:t>Список изменяющих документов</w:t>
            </w:r>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color w:val="392C69"/>
                <w:sz w:val="28"/>
                <w:szCs w:val="28"/>
              </w:rPr>
              <w:t xml:space="preserve">(введено </w:t>
            </w:r>
            <w:hyperlink r:id="rId30">
              <w:r w:rsidRPr="00D92472">
                <w:rPr>
                  <w:rFonts w:ascii="Times New Roman" w:hAnsi="Times New Roman" w:cs="Times New Roman"/>
                  <w:color w:val="0000FF"/>
                  <w:sz w:val="28"/>
                  <w:szCs w:val="28"/>
                </w:rPr>
                <w:t>Постановлением</w:t>
              </w:r>
            </w:hyperlink>
            <w:r w:rsidRPr="00D92472">
              <w:rPr>
                <w:rFonts w:ascii="Times New Roman" w:hAnsi="Times New Roman" w:cs="Times New Roman"/>
                <w:color w:val="392C69"/>
                <w:sz w:val="28"/>
                <w:szCs w:val="28"/>
              </w:rPr>
              <w:t xml:space="preserve"> Брянской областной Думы от 22.09.2022 </w:t>
            </w:r>
            <w:r w:rsidR="00D92472">
              <w:rPr>
                <w:rFonts w:ascii="Times New Roman" w:hAnsi="Times New Roman" w:cs="Times New Roman"/>
                <w:color w:val="392C69"/>
                <w:sz w:val="28"/>
                <w:szCs w:val="28"/>
              </w:rPr>
              <w:t>№</w:t>
            </w:r>
            <w:r w:rsidRPr="00D92472">
              <w:rPr>
                <w:rFonts w:ascii="Times New Roman" w:hAnsi="Times New Roman" w:cs="Times New Roman"/>
                <w:color w:val="392C69"/>
                <w:sz w:val="28"/>
                <w:szCs w:val="28"/>
              </w:rPr>
              <w:t xml:space="preserve"> 7-1005)</w:t>
            </w:r>
          </w:p>
        </w:tc>
        <w:tc>
          <w:tcPr>
            <w:tcW w:w="113" w:type="dxa"/>
            <w:tcBorders>
              <w:top w:val="nil"/>
              <w:left w:val="nil"/>
              <w:bottom w:val="nil"/>
              <w:right w:val="nil"/>
            </w:tcBorders>
            <w:shd w:val="clear" w:color="auto" w:fill="F4F3F8"/>
            <w:tcMar>
              <w:top w:w="0" w:type="dxa"/>
              <w:left w:w="0" w:type="dxa"/>
              <w:bottom w:w="0" w:type="dxa"/>
              <w:right w:w="0" w:type="dxa"/>
            </w:tcMar>
          </w:tcPr>
          <w:p w:rsidR="001C4CE0" w:rsidRPr="00D92472" w:rsidRDefault="001C4CE0">
            <w:pPr>
              <w:rPr>
                <w:rFonts w:ascii="Times New Roman" w:hAnsi="Times New Roman" w:cs="Times New Roman"/>
                <w:sz w:val="28"/>
                <w:szCs w:val="28"/>
              </w:rPr>
            </w:pPr>
          </w:p>
        </w:tc>
      </w:tr>
    </w:tbl>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ind w:firstLine="540"/>
        <w:jc w:val="both"/>
        <w:rPr>
          <w:rFonts w:ascii="Times New Roman" w:hAnsi="Times New Roman" w:cs="Times New Roman"/>
          <w:sz w:val="28"/>
          <w:szCs w:val="28"/>
        </w:rPr>
      </w:pPr>
      <w:proofErr w:type="gramStart"/>
      <w:r w:rsidRPr="00D92472">
        <w:rPr>
          <w:rFonts w:ascii="Times New Roman" w:hAnsi="Times New Roman" w:cs="Times New Roman"/>
          <w:sz w:val="28"/>
          <w:szCs w:val="28"/>
        </w:rPr>
        <w:t>Нагрудный знак к почетному званию Брянской области "Заслуженный машиностроитель Брянской области" изготавливается из латунного сплава (томпак) и выполнен в форме овала высотой 45 мм и шириной 37 мм, обрамленного рельефным лавровым венком и накладкой в центральной части в виде картуша, с надписью на лицевой стороне выпуклыми буквами в две строки "ЗАСЛУЖЕННЫЙ МАШИНОСТРОИТЕЛЬ".</w:t>
      </w:r>
      <w:proofErr w:type="gramEnd"/>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На лицевой стороне нагрудного знака в верхней части картуша располагается парадный герб Брянской области, который одновременно накладывается на верхнюю часть лаврового венка.</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На лицевой стороне в нижней части нагрудного знака на перекрещенные концы лавровых ветвей наложена лента с подвернутыми концами, с надписью выпуклыми буквами "БРЯНСКАЯ ОБЛАСТЬ".</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На оборотной стороне имеется крепление в виде булавки для прикрепления нагрудного знака к одежде.</w:t>
      </w: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Лицевая сторона</w:t>
      </w: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Рисунок не приводится.</w:t>
      </w: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Оборотная сторона</w:t>
      </w: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sz w:val="28"/>
          <w:szCs w:val="28"/>
        </w:rPr>
        <w:t>Рисунок не приводится.</w:t>
      </w: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both"/>
        <w:rPr>
          <w:rFonts w:ascii="Times New Roman" w:hAnsi="Times New Roman" w:cs="Times New Roman"/>
          <w:sz w:val="28"/>
          <w:szCs w:val="28"/>
        </w:rPr>
      </w:pPr>
    </w:p>
    <w:p w:rsidR="00D92472" w:rsidRDefault="00D92472">
      <w:pPr>
        <w:spacing w:after="1" w:line="220" w:lineRule="atLeast"/>
        <w:jc w:val="right"/>
        <w:outlineLvl w:val="0"/>
        <w:rPr>
          <w:rFonts w:ascii="Times New Roman" w:hAnsi="Times New Roman" w:cs="Times New Roman"/>
          <w:sz w:val="28"/>
          <w:szCs w:val="28"/>
        </w:rPr>
      </w:pPr>
    </w:p>
    <w:p w:rsidR="00D92472" w:rsidRDefault="00D92472">
      <w:pPr>
        <w:spacing w:after="1" w:line="220" w:lineRule="atLeast"/>
        <w:jc w:val="right"/>
        <w:outlineLvl w:val="0"/>
        <w:rPr>
          <w:rFonts w:ascii="Times New Roman" w:hAnsi="Times New Roman" w:cs="Times New Roman"/>
          <w:sz w:val="28"/>
          <w:szCs w:val="28"/>
        </w:rPr>
      </w:pPr>
    </w:p>
    <w:p w:rsidR="001C4CE0" w:rsidRPr="00D92472" w:rsidRDefault="001C4CE0">
      <w:pPr>
        <w:spacing w:after="1" w:line="220" w:lineRule="atLeast"/>
        <w:jc w:val="right"/>
        <w:outlineLvl w:val="0"/>
        <w:rPr>
          <w:rFonts w:ascii="Times New Roman" w:hAnsi="Times New Roman" w:cs="Times New Roman"/>
          <w:sz w:val="28"/>
          <w:szCs w:val="28"/>
        </w:rPr>
      </w:pPr>
      <w:r w:rsidRPr="00D92472">
        <w:rPr>
          <w:rFonts w:ascii="Times New Roman" w:hAnsi="Times New Roman" w:cs="Times New Roman"/>
          <w:sz w:val="28"/>
          <w:szCs w:val="28"/>
        </w:rPr>
        <w:lastRenderedPageBreak/>
        <w:t>Приложение 2</w:t>
      </w:r>
    </w:p>
    <w:p w:rsidR="001C4CE0" w:rsidRPr="00D92472" w:rsidRDefault="001C4CE0">
      <w:pPr>
        <w:spacing w:after="1" w:line="220" w:lineRule="atLeast"/>
        <w:jc w:val="right"/>
        <w:rPr>
          <w:rFonts w:ascii="Times New Roman" w:hAnsi="Times New Roman" w:cs="Times New Roman"/>
          <w:sz w:val="28"/>
          <w:szCs w:val="28"/>
        </w:rPr>
      </w:pPr>
      <w:r w:rsidRPr="00D92472">
        <w:rPr>
          <w:rFonts w:ascii="Times New Roman" w:hAnsi="Times New Roman" w:cs="Times New Roman"/>
          <w:sz w:val="28"/>
          <w:szCs w:val="28"/>
        </w:rPr>
        <w:t>к постановлению</w:t>
      </w:r>
    </w:p>
    <w:p w:rsidR="001C4CE0" w:rsidRPr="00D92472" w:rsidRDefault="001C4CE0">
      <w:pPr>
        <w:spacing w:after="1" w:line="220" w:lineRule="atLeast"/>
        <w:jc w:val="right"/>
        <w:rPr>
          <w:rFonts w:ascii="Times New Roman" w:hAnsi="Times New Roman" w:cs="Times New Roman"/>
          <w:sz w:val="28"/>
          <w:szCs w:val="28"/>
        </w:rPr>
      </w:pPr>
      <w:r w:rsidRPr="00D92472">
        <w:rPr>
          <w:rFonts w:ascii="Times New Roman" w:hAnsi="Times New Roman" w:cs="Times New Roman"/>
          <w:sz w:val="28"/>
          <w:szCs w:val="28"/>
        </w:rPr>
        <w:t>Брянской областной Думы</w:t>
      </w:r>
    </w:p>
    <w:p w:rsidR="001C4CE0" w:rsidRPr="00D92472" w:rsidRDefault="001C4CE0">
      <w:pPr>
        <w:spacing w:after="1" w:line="220" w:lineRule="atLeast"/>
        <w:jc w:val="right"/>
        <w:rPr>
          <w:rFonts w:ascii="Times New Roman" w:hAnsi="Times New Roman" w:cs="Times New Roman"/>
          <w:sz w:val="28"/>
          <w:szCs w:val="28"/>
        </w:rPr>
      </w:pPr>
      <w:r w:rsidRPr="00D92472">
        <w:rPr>
          <w:rFonts w:ascii="Times New Roman" w:hAnsi="Times New Roman" w:cs="Times New Roman"/>
          <w:sz w:val="28"/>
          <w:szCs w:val="28"/>
        </w:rPr>
        <w:t xml:space="preserve">от 25.05.2021 </w:t>
      </w:r>
      <w:r w:rsidR="00D92472">
        <w:rPr>
          <w:rFonts w:ascii="Times New Roman" w:hAnsi="Times New Roman" w:cs="Times New Roman"/>
          <w:sz w:val="28"/>
          <w:szCs w:val="28"/>
        </w:rPr>
        <w:t>№</w:t>
      </w:r>
      <w:r w:rsidRPr="00D92472">
        <w:rPr>
          <w:rFonts w:ascii="Times New Roman" w:hAnsi="Times New Roman" w:cs="Times New Roman"/>
          <w:sz w:val="28"/>
          <w:szCs w:val="28"/>
        </w:rPr>
        <w:t xml:space="preserve"> 7-597</w:t>
      </w: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center"/>
        <w:rPr>
          <w:rFonts w:ascii="Times New Roman" w:hAnsi="Times New Roman" w:cs="Times New Roman"/>
          <w:sz w:val="28"/>
          <w:szCs w:val="28"/>
        </w:rPr>
      </w:pPr>
      <w:bookmarkStart w:id="13" w:name="P408"/>
      <w:bookmarkEnd w:id="13"/>
      <w:r w:rsidRPr="00D92472">
        <w:rPr>
          <w:rFonts w:ascii="Times New Roman" w:hAnsi="Times New Roman" w:cs="Times New Roman"/>
          <w:b/>
          <w:sz w:val="28"/>
          <w:szCs w:val="28"/>
        </w:rPr>
        <w:t>ПОЛОЖЕНИЕ</w:t>
      </w:r>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b/>
          <w:sz w:val="28"/>
          <w:szCs w:val="28"/>
        </w:rPr>
        <w:t>О КОМИССИИ ПО ПРИСВОЕНИЮ ПОЧЕТНОГО ЗВАНИЯ БРЯНСКОЙ ОБЛАСТИ</w:t>
      </w:r>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b/>
          <w:sz w:val="28"/>
          <w:szCs w:val="28"/>
        </w:rPr>
        <w:t>"ЗАСЛУЖЕННЫЙ МАШИНОСТРОИТЕЛЬ БРЯНСКОЙ ОБЛАСТИ"</w:t>
      </w:r>
    </w:p>
    <w:p w:rsidR="001C4CE0" w:rsidRPr="00D92472" w:rsidRDefault="001C4CE0">
      <w:pPr>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C4CE0" w:rsidRPr="00D92472">
        <w:tc>
          <w:tcPr>
            <w:tcW w:w="60" w:type="dxa"/>
            <w:tcBorders>
              <w:top w:val="nil"/>
              <w:left w:val="nil"/>
              <w:bottom w:val="nil"/>
              <w:right w:val="nil"/>
            </w:tcBorders>
            <w:shd w:val="clear" w:color="auto" w:fill="CED3F1"/>
            <w:tcMar>
              <w:top w:w="0" w:type="dxa"/>
              <w:left w:w="0" w:type="dxa"/>
              <w:bottom w:w="0" w:type="dxa"/>
              <w:right w:w="0" w:type="dxa"/>
            </w:tcMar>
          </w:tcPr>
          <w:p w:rsidR="001C4CE0" w:rsidRPr="00D92472" w:rsidRDefault="001C4CE0">
            <w:pPr>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C4CE0" w:rsidRPr="00D92472" w:rsidRDefault="001C4CE0">
            <w:pPr>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color w:val="392C69"/>
                <w:sz w:val="28"/>
                <w:szCs w:val="28"/>
              </w:rPr>
              <w:t>Список изменяющих документов</w:t>
            </w:r>
          </w:p>
          <w:p w:rsidR="001C4CE0" w:rsidRPr="00D92472" w:rsidRDefault="001C4CE0">
            <w:pPr>
              <w:spacing w:after="1" w:line="220" w:lineRule="atLeast"/>
              <w:jc w:val="center"/>
              <w:rPr>
                <w:rFonts w:ascii="Times New Roman" w:hAnsi="Times New Roman" w:cs="Times New Roman"/>
                <w:sz w:val="28"/>
                <w:szCs w:val="28"/>
              </w:rPr>
            </w:pPr>
            <w:proofErr w:type="gramStart"/>
            <w:r w:rsidRPr="00D92472">
              <w:rPr>
                <w:rFonts w:ascii="Times New Roman" w:hAnsi="Times New Roman" w:cs="Times New Roman"/>
                <w:color w:val="392C69"/>
                <w:sz w:val="28"/>
                <w:szCs w:val="28"/>
              </w:rPr>
              <w:t xml:space="preserve">(в ред. Постановлений Брянской областной Думы от 22.09.2022 </w:t>
            </w:r>
            <w:hyperlink r:id="rId31">
              <w:r w:rsidR="00D92472">
                <w:rPr>
                  <w:rFonts w:ascii="Times New Roman" w:hAnsi="Times New Roman" w:cs="Times New Roman"/>
                  <w:color w:val="0000FF"/>
                  <w:sz w:val="28"/>
                  <w:szCs w:val="28"/>
                </w:rPr>
                <w:t>№</w:t>
              </w:r>
              <w:r w:rsidRPr="00D92472">
                <w:rPr>
                  <w:rFonts w:ascii="Times New Roman" w:hAnsi="Times New Roman" w:cs="Times New Roman"/>
                  <w:color w:val="0000FF"/>
                  <w:sz w:val="28"/>
                  <w:szCs w:val="28"/>
                </w:rPr>
                <w:t xml:space="preserve"> 7-1005</w:t>
              </w:r>
            </w:hyperlink>
            <w:r w:rsidRPr="00D92472">
              <w:rPr>
                <w:rFonts w:ascii="Times New Roman" w:hAnsi="Times New Roman" w:cs="Times New Roman"/>
                <w:color w:val="392C69"/>
                <w:sz w:val="28"/>
                <w:szCs w:val="28"/>
              </w:rPr>
              <w:t>,</w:t>
            </w:r>
            <w:proofErr w:type="gramEnd"/>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color w:val="392C69"/>
                <w:sz w:val="28"/>
                <w:szCs w:val="28"/>
              </w:rPr>
              <w:t xml:space="preserve">от 27.07.2023 </w:t>
            </w:r>
            <w:hyperlink r:id="rId32">
              <w:r w:rsidR="00D92472">
                <w:rPr>
                  <w:rFonts w:ascii="Times New Roman" w:hAnsi="Times New Roman" w:cs="Times New Roman"/>
                  <w:color w:val="0000FF"/>
                  <w:sz w:val="28"/>
                  <w:szCs w:val="28"/>
                </w:rPr>
                <w:t>№</w:t>
              </w:r>
              <w:r w:rsidRPr="00D92472">
                <w:rPr>
                  <w:rFonts w:ascii="Times New Roman" w:hAnsi="Times New Roman" w:cs="Times New Roman"/>
                  <w:color w:val="0000FF"/>
                  <w:sz w:val="28"/>
                  <w:szCs w:val="28"/>
                </w:rPr>
                <w:t xml:space="preserve"> 7-1295</w:t>
              </w:r>
            </w:hyperlink>
            <w:r w:rsidRPr="00D92472">
              <w:rPr>
                <w:rFonts w:ascii="Times New Roman" w:hAnsi="Times New Roman" w:cs="Times New Roman"/>
                <w:color w:val="392C69"/>
                <w:sz w:val="28"/>
                <w:szCs w:val="28"/>
              </w:rPr>
              <w:t xml:space="preserve">, от 23.10.2025 </w:t>
            </w:r>
            <w:hyperlink r:id="rId33">
              <w:r w:rsidR="00D92472">
                <w:rPr>
                  <w:rFonts w:ascii="Times New Roman" w:hAnsi="Times New Roman" w:cs="Times New Roman"/>
                  <w:color w:val="0000FF"/>
                  <w:sz w:val="28"/>
                  <w:szCs w:val="28"/>
                </w:rPr>
                <w:t>№</w:t>
              </w:r>
              <w:r w:rsidRPr="00D92472">
                <w:rPr>
                  <w:rFonts w:ascii="Times New Roman" w:hAnsi="Times New Roman" w:cs="Times New Roman"/>
                  <w:color w:val="0000FF"/>
                  <w:sz w:val="28"/>
                  <w:szCs w:val="28"/>
                </w:rPr>
                <w:t xml:space="preserve"> 8-387</w:t>
              </w:r>
            </w:hyperlink>
            <w:r w:rsidRPr="00D92472">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4CE0" w:rsidRPr="00D92472" w:rsidRDefault="001C4CE0">
            <w:pPr>
              <w:rPr>
                <w:rFonts w:ascii="Times New Roman" w:hAnsi="Times New Roman" w:cs="Times New Roman"/>
                <w:sz w:val="28"/>
                <w:szCs w:val="28"/>
              </w:rPr>
            </w:pPr>
          </w:p>
        </w:tc>
      </w:tr>
    </w:tbl>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center"/>
        <w:outlineLvl w:val="1"/>
        <w:rPr>
          <w:rFonts w:ascii="Times New Roman" w:hAnsi="Times New Roman" w:cs="Times New Roman"/>
          <w:sz w:val="28"/>
          <w:szCs w:val="28"/>
        </w:rPr>
      </w:pPr>
      <w:r w:rsidRPr="00D92472">
        <w:rPr>
          <w:rFonts w:ascii="Times New Roman" w:hAnsi="Times New Roman" w:cs="Times New Roman"/>
          <w:b/>
          <w:sz w:val="28"/>
          <w:szCs w:val="28"/>
        </w:rPr>
        <w:t>1. Общие положения</w:t>
      </w: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 xml:space="preserve">1. </w:t>
      </w:r>
      <w:proofErr w:type="gramStart"/>
      <w:r w:rsidRPr="00D92472">
        <w:rPr>
          <w:rFonts w:ascii="Times New Roman" w:hAnsi="Times New Roman" w:cs="Times New Roman"/>
          <w:sz w:val="28"/>
          <w:szCs w:val="28"/>
        </w:rPr>
        <w:t xml:space="preserve">В соответствии со </w:t>
      </w:r>
      <w:hyperlink r:id="rId34">
        <w:r w:rsidRPr="00D92472">
          <w:rPr>
            <w:rFonts w:ascii="Times New Roman" w:hAnsi="Times New Roman" w:cs="Times New Roman"/>
            <w:color w:val="0000FF"/>
            <w:sz w:val="28"/>
            <w:szCs w:val="28"/>
          </w:rPr>
          <w:t>статьей 7</w:t>
        </w:r>
      </w:hyperlink>
      <w:r w:rsidRPr="00D92472">
        <w:rPr>
          <w:rFonts w:ascii="Times New Roman" w:hAnsi="Times New Roman" w:cs="Times New Roman"/>
          <w:sz w:val="28"/>
          <w:szCs w:val="28"/>
        </w:rPr>
        <w:t xml:space="preserve"> Закона Брянской области от 27 ноября 2000 года </w:t>
      </w:r>
      <w:r w:rsidR="00D92472">
        <w:rPr>
          <w:rFonts w:ascii="Times New Roman" w:hAnsi="Times New Roman" w:cs="Times New Roman"/>
          <w:sz w:val="28"/>
          <w:szCs w:val="28"/>
        </w:rPr>
        <w:t>№</w:t>
      </w:r>
      <w:r w:rsidRPr="00D92472">
        <w:rPr>
          <w:rFonts w:ascii="Times New Roman" w:hAnsi="Times New Roman" w:cs="Times New Roman"/>
          <w:sz w:val="28"/>
          <w:szCs w:val="28"/>
        </w:rPr>
        <w:t xml:space="preserve"> 61-З "О почетных званиях Брянской области и наградах Брянской области" рассмотрение вопросов о присвоении почетного звания Брянской области "Заслуженный машиностроитель Брянской области" (далее также - Почетное звание), лишении Почетного звания осуществляется комиссией по присвоению почетного звания Брянской области "Заслуженный машиностроитель Брянской области" (далее - Комиссия).</w:t>
      </w:r>
      <w:proofErr w:type="gramEnd"/>
    </w:p>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 xml:space="preserve">(п. 1 в ред. </w:t>
      </w:r>
      <w:hyperlink r:id="rId35">
        <w:r w:rsidRPr="00D92472">
          <w:rPr>
            <w:rFonts w:ascii="Times New Roman" w:hAnsi="Times New Roman" w:cs="Times New Roman"/>
            <w:color w:val="0000FF"/>
            <w:sz w:val="28"/>
            <w:szCs w:val="28"/>
          </w:rPr>
          <w:t>Постановления</w:t>
        </w:r>
      </w:hyperlink>
      <w:r w:rsidRPr="00D92472">
        <w:rPr>
          <w:rFonts w:ascii="Times New Roman" w:hAnsi="Times New Roman" w:cs="Times New Roman"/>
          <w:sz w:val="28"/>
          <w:szCs w:val="28"/>
        </w:rPr>
        <w:t xml:space="preserve"> Брянской областной Думы от 27.07.2023 </w:t>
      </w:r>
      <w:r w:rsidR="00D92472">
        <w:rPr>
          <w:rFonts w:ascii="Times New Roman" w:hAnsi="Times New Roman" w:cs="Times New Roman"/>
          <w:sz w:val="28"/>
          <w:szCs w:val="28"/>
        </w:rPr>
        <w:t>№</w:t>
      </w:r>
      <w:r w:rsidRPr="00D92472">
        <w:rPr>
          <w:rFonts w:ascii="Times New Roman" w:hAnsi="Times New Roman" w:cs="Times New Roman"/>
          <w:sz w:val="28"/>
          <w:szCs w:val="28"/>
        </w:rPr>
        <w:t xml:space="preserve"> 7-1295)</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2. Комиссия осуществляет свою деятельность в соответствии с настоящим Положением, другими правовыми актами Брянской области на общественных началах.</w:t>
      </w: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center"/>
        <w:outlineLvl w:val="1"/>
        <w:rPr>
          <w:rFonts w:ascii="Times New Roman" w:hAnsi="Times New Roman" w:cs="Times New Roman"/>
          <w:sz w:val="28"/>
          <w:szCs w:val="28"/>
        </w:rPr>
      </w:pPr>
      <w:r w:rsidRPr="00D92472">
        <w:rPr>
          <w:rFonts w:ascii="Times New Roman" w:hAnsi="Times New Roman" w:cs="Times New Roman"/>
          <w:b/>
          <w:sz w:val="28"/>
          <w:szCs w:val="28"/>
        </w:rPr>
        <w:t>2. Состав и структура Комиссии</w:t>
      </w: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1. Комиссия в количестве 9 человек формируется на паритетных началах из депутатов Брянской областной Думы, членов Правительства Брянской области, представителей органов исполнительной власти Брянской области, органов местного самоуправления, общественных объединений, отдельных граждан.</w:t>
      </w:r>
    </w:p>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 xml:space="preserve">(в ред. </w:t>
      </w:r>
      <w:hyperlink r:id="rId36">
        <w:r w:rsidRPr="00D92472">
          <w:rPr>
            <w:rFonts w:ascii="Times New Roman" w:hAnsi="Times New Roman" w:cs="Times New Roman"/>
            <w:color w:val="0000FF"/>
            <w:sz w:val="28"/>
            <w:szCs w:val="28"/>
          </w:rPr>
          <w:t>Постановления</w:t>
        </w:r>
      </w:hyperlink>
      <w:r w:rsidRPr="00D92472">
        <w:rPr>
          <w:rFonts w:ascii="Times New Roman" w:hAnsi="Times New Roman" w:cs="Times New Roman"/>
          <w:sz w:val="28"/>
          <w:szCs w:val="28"/>
        </w:rPr>
        <w:t xml:space="preserve"> Брянской областной Думы от 27.07.2023 </w:t>
      </w:r>
      <w:r w:rsidR="00D92472">
        <w:rPr>
          <w:rFonts w:ascii="Times New Roman" w:hAnsi="Times New Roman" w:cs="Times New Roman"/>
          <w:sz w:val="28"/>
          <w:szCs w:val="28"/>
        </w:rPr>
        <w:t>№</w:t>
      </w:r>
      <w:r w:rsidRPr="00D92472">
        <w:rPr>
          <w:rFonts w:ascii="Times New Roman" w:hAnsi="Times New Roman" w:cs="Times New Roman"/>
          <w:sz w:val="28"/>
          <w:szCs w:val="28"/>
        </w:rPr>
        <w:t xml:space="preserve"> 7-1295)</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Состав Комиссии утверждается постановлением Брянской областной Думы по согласованию с Губернатором Брянской области.</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2. Комиссия состоит из председателя Комиссии, заместителя председателя Комиссии, секретаря Комиссии и членов Комиссии.</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lastRenderedPageBreak/>
        <w:t>3. Председатель Комиссии, заместитель председателя Комиссии, секретарь Комиссии определяются постановлением Брянской областной Думы об утверждении состава Комиссии.</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4. Полномочия членов Комиссии - депутатов Брянской областной Думы прекращаются по окончании срока их депутатских полномочий.</w:t>
      </w: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center"/>
        <w:outlineLvl w:val="1"/>
        <w:rPr>
          <w:rFonts w:ascii="Times New Roman" w:hAnsi="Times New Roman" w:cs="Times New Roman"/>
          <w:sz w:val="28"/>
          <w:szCs w:val="28"/>
        </w:rPr>
      </w:pPr>
      <w:r w:rsidRPr="00D92472">
        <w:rPr>
          <w:rFonts w:ascii="Times New Roman" w:hAnsi="Times New Roman" w:cs="Times New Roman"/>
          <w:b/>
          <w:sz w:val="28"/>
          <w:szCs w:val="28"/>
        </w:rPr>
        <w:t>3. Компетенция Комиссии</w:t>
      </w: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Комиссия:</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1) рассматривает ходатайства о присвоении Почетного звания, поступившие в Комиссию от Губернатора Брянской области, изучает поступившие в связи с этим документы и материалы, при необходимости запрашивает дополнительные документы и сведения о кандидатах, выдвинутых на присвоение Почетного звания;</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2) принимает решения о рекомендации либо об отклонении кандидатур на присвоение Почетного звания;</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3) приглашает при необходимости кандидатов на присвоение Почетного звания на заседание Комиссии, на котором будет рассматриваться вопрос о присвоении данному кандидату Почетного звания;</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4) ведет учет лиц, удостоенных почетного звания Брянской области "Заслуженный машиностроитель Брянской области";</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5) поддерживает связь с лицами, удостоенными почетного звания Брянской области "Заслуженный машиностроитель Брянской области", организует совместно с аппаратом Брянской областной Думы и администрацией Губернатора Брянской области и Правительства Брянской области приглашение их на областные торжественные мероприятия;</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6) взаимодействует с наследниками умершего лица, удостоенного почетного звания Брянской области "Заслуженный машиностроитель Брянской области", о передаче его регалий на хранение в ГБУК "Брянский государственный краеведческий музей";</w:t>
      </w:r>
    </w:p>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w:t>
      </w:r>
      <w:proofErr w:type="spellStart"/>
      <w:r w:rsidRPr="00D92472">
        <w:rPr>
          <w:rFonts w:ascii="Times New Roman" w:hAnsi="Times New Roman" w:cs="Times New Roman"/>
          <w:sz w:val="28"/>
          <w:szCs w:val="28"/>
        </w:rPr>
        <w:t>пп</w:t>
      </w:r>
      <w:proofErr w:type="spellEnd"/>
      <w:r w:rsidRPr="00D92472">
        <w:rPr>
          <w:rFonts w:ascii="Times New Roman" w:hAnsi="Times New Roman" w:cs="Times New Roman"/>
          <w:sz w:val="28"/>
          <w:szCs w:val="28"/>
        </w:rPr>
        <w:t xml:space="preserve">. 6 в ред. </w:t>
      </w:r>
      <w:hyperlink r:id="rId37">
        <w:r w:rsidRPr="00D92472">
          <w:rPr>
            <w:rFonts w:ascii="Times New Roman" w:hAnsi="Times New Roman" w:cs="Times New Roman"/>
            <w:color w:val="0000FF"/>
            <w:sz w:val="28"/>
            <w:szCs w:val="28"/>
          </w:rPr>
          <w:t>Постановления</w:t>
        </w:r>
      </w:hyperlink>
      <w:r w:rsidRPr="00D92472">
        <w:rPr>
          <w:rFonts w:ascii="Times New Roman" w:hAnsi="Times New Roman" w:cs="Times New Roman"/>
          <w:sz w:val="28"/>
          <w:szCs w:val="28"/>
        </w:rPr>
        <w:t xml:space="preserve"> Брянской областной Думы от 23.10.2025 </w:t>
      </w:r>
      <w:r w:rsidR="00D92472">
        <w:rPr>
          <w:rFonts w:ascii="Times New Roman" w:hAnsi="Times New Roman" w:cs="Times New Roman"/>
          <w:sz w:val="28"/>
          <w:szCs w:val="28"/>
        </w:rPr>
        <w:t>№</w:t>
      </w:r>
      <w:r w:rsidRPr="00D92472">
        <w:rPr>
          <w:rFonts w:ascii="Times New Roman" w:hAnsi="Times New Roman" w:cs="Times New Roman"/>
          <w:sz w:val="28"/>
          <w:szCs w:val="28"/>
        </w:rPr>
        <w:t xml:space="preserve"> 8-387)</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 xml:space="preserve">7) рассматривает ходатайства о лишении лица почетного звания Брянской области "Заслуженный машиностроитель Брянской области" в соответствии со </w:t>
      </w:r>
      <w:hyperlink r:id="rId38">
        <w:r w:rsidRPr="00D92472">
          <w:rPr>
            <w:rFonts w:ascii="Times New Roman" w:hAnsi="Times New Roman" w:cs="Times New Roman"/>
            <w:color w:val="0000FF"/>
            <w:sz w:val="28"/>
            <w:szCs w:val="28"/>
          </w:rPr>
          <w:t>статьей 15</w:t>
        </w:r>
      </w:hyperlink>
      <w:r w:rsidRPr="00D92472">
        <w:rPr>
          <w:rFonts w:ascii="Times New Roman" w:hAnsi="Times New Roman" w:cs="Times New Roman"/>
          <w:sz w:val="28"/>
          <w:szCs w:val="28"/>
        </w:rPr>
        <w:t xml:space="preserve"> Закона Брянской области от 27 ноября 2000 года </w:t>
      </w:r>
      <w:r w:rsidR="00D92472">
        <w:rPr>
          <w:rFonts w:ascii="Times New Roman" w:hAnsi="Times New Roman" w:cs="Times New Roman"/>
          <w:sz w:val="28"/>
          <w:szCs w:val="28"/>
        </w:rPr>
        <w:t>№</w:t>
      </w:r>
      <w:r w:rsidRPr="00D92472">
        <w:rPr>
          <w:rFonts w:ascii="Times New Roman" w:hAnsi="Times New Roman" w:cs="Times New Roman"/>
          <w:sz w:val="28"/>
          <w:szCs w:val="28"/>
        </w:rPr>
        <w:t xml:space="preserve"> 61-З "О почетных званиях Брянской области и наградах Брянской области";</w:t>
      </w:r>
    </w:p>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w:t>
      </w:r>
      <w:proofErr w:type="spellStart"/>
      <w:r w:rsidRPr="00D92472">
        <w:rPr>
          <w:rFonts w:ascii="Times New Roman" w:hAnsi="Times New Roman" w:cs="Times New Roman"/>
          <w:sz w:val="28"/>
          <w:szCs w:val="28"/>
        </w:rPr>
        <w:t>пп</w:t>
      </w:r>
      <w:proofErr w:type="spellEnd"/>
      <w:r w:rsidRPr="00D92472">
        <w:rPr>
          <w:rFonts w:ascii="Times New Roman" w:hAnsi="Times New Roman" w:cs="Times New Roman"/>
          <w:sz w:val="28"/>
          <w:szCs w:val="28"/>
        </w:rPr>
        <w:t xml:space="preserve">. 7 в ред. </w:t>
      </w:r>
      <w:hyperlink r:id="rId39">
        <w:r w:rsidRPr="00D92472">
          <w:rPr>
            <w:rFonts w:ascii="Times New Roman" w:hAnsi="Times New Roman" w:cs="Times New Roman"/>
            <w:color w:val="0000FF"/>
            <w:sz w:val="28"/>
            <w:szCs w:val="28"/>
          </w:rPr>
          <w:t>Постановления</w:t>
        </w:r>
      </w:hyperlink>
      <w:r w:rsidRPr="00D92472">
        <w:rPr>
          <w:rFonts w:ascii="Times New Roman" w:hAnsi="Times New Roman" w:cs="Times New Roman"/>
          <w:sz w:val="28"/>
          <w:szCs w:val="28"/>
        </w:rPr>
        <w:t xml:space="preserve"> Брянской областной Думы от 23.10.2025 </w:t>
      </w:r>
      <w:r w:rsidR="00D92472">
        <w:rPr>
          <w:rFonts w:ascii="Times New Roman" w:hAnsi="Times New Roman" w:cs="Times New Roman"/>
          <w:sz w:val="28"/>
          <w:szCs w:val="28"/>
        </w:rPr>
        <w:t>№</w:t>
      </w:r>
      <w:r w:rsidRPr="00D92472">
        <w:rPr>
          <w:rFonts w:ascii="Times New Roman" w:hAnsi="Times New Roman" w:cs="Times New Roman"/>
          <w:sz w:val="28"/>
          <w:szCs w:val="28"/>
        </w:rPr>
        <w:t xml:space="preserve"> 8-387)</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lastRenderedPageBreak/>
        <w:t>8) осуществляет иные полномочия в соответствии с законодательством Брянской области.</w:t>
      </w:r>
    </w:p>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w:t>
      </w:r>
      <w:proofErr w:type="spellStart"/>
      <w:r w:rsidRPr="00D92472">
        <w:rPr>
          <w:rFonts w:ascii="Times New Roman" w:hAnsi="Times New Roman" w:cs="Times New Roman"/>
          <w:sz w:val="28"/>
          <w:szCs w:val="28"/>
        </w:rPr>
        <w:t>пп</w:t>
      </w:r>
      <w:proofErr w:type="spellEnd"/>
      <w:r w:rsidRPr="00D92472">
        <w:rPr>
          <w:rFonts w:ascii="Times New Roman" w:hAnsi="Times New Roman" w:cs="Times New Roman"/>
          <w:sz w:val="28"/>
          <w:szCs w:val="28"/>
        </w:rPr>
        <w:t xml:space="preserve">. 8 </w:t>
      </w:r>
      <w:proofErr w:type="gramStart"/>
      <w:r w:rsidRPr="00D92472">
        <w:rPr>
          <w:rFonts w:ascii="Times New Roman" w:hAnsi="Times New Roman" w:cs="Times New Roman"/>
          <w:sz w:val="28"/>
          <w:szCs w:val="28"/>
        </w:rPr>
        <w:t>введен</w:t>
      </w:r>
      <w:proofErr w:type="gramEnd"/>
      <w:r w:rsidRPr="00D92472">
        <w:rPr>
          <w:rFonts w:ascii="Times New Roman" w:hAnsi="Times New Roman" w:cs="Times New Roman"/>
          <w:sz w:val="28"/>
          <w:szCs w:val="28"/>
        </w:rPr>
        <w:t xml:space="preserve"> </w:t>
      </w:r>
      <w:hyperlink r:id="rId40">
        <w:r w:rsidRPr="00D92472">
          <w:rPr>
            <w:rFonts w:ascii="Times New Roman" w:hAnsi="Times New Roman" w:cs="Times New Roman"/>
            <w:color w:val="0000FF"/>
            <w:sz w:val="28"/>
            <w:szCs w:val="28"/>
          </w:rPr>
          <w:t>Постановлением</w:t>
        </w:r>
      </w:hyperlink>
      <w:r w:rsidRPr="00D92472">
        <w:rPr>
          <w:rFonts w:ascii="Times New Roman" w:hAnsi="Times New Roman" w:cs="Times New Roman"/>
          <w:sz w:val="28"/>
          <w:szCs w:val="28"/>
        </w:rPr>
        <w:t xml:space="preserve"> Брянской областной Думы от 27.07.2023 </w:t>
      </w:r>
      <w:r w:rsidR="00D92472">
        <w:rPr>
          <w:rFonts w:ascii="Times New Roman" w:hAnsi="Times New Roman" w:cs="Times New Roman"/>
          <w:sz w:val="28"/>
          <w:szCs w:val="28"/>
        </w:rPr>
        <w:t>№</w:t>
      </w:r>
      <w:r w:rsidRPr="00D92472">
        <w:rPr>
          <w:rFonts w:ascii="Times New Roman" w:hAnsi="Times New Roman" w:cs="Times New Roman"/>
          <w:sz w:val="28"/>
          <w:szCs w:val="28"/>
        </w:rPr>
        <w:t xml:space="preserve"> 7-1295)</w:t>
      </w: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center"/>
        <w:outlineLvl w:val="1"/>
        <w:rPr>
          <w:rFonts w:ascii="Times New Roman" w:hAnsi="Times New Roman" w:cs="Times New Roman"/>
          <w:sz w:val="28"/>
          <w:szCs w:val="28"/>
        </w:rPr>
      </w:pPr>
      <w:r w:rsidRPr="00D92472">
        <w:rPr>
          <w:rFonts w:ascii="Times New Roman" w:hAnsi="Times New Roman" w:cs="Times New Roman"/>
          <w:b/>
          <w:sz w:val="28"/>
          <w:szCs w:val="28"/>
        </w:rPr>
        <w:t>4. Порядок работы Комиссии</w:t>
      </w: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1. Заседания Комиссии проводятся по мере поступления в Комиссию от Губернатора Брянской области ходатайств о присвоении почетного звания Брянской области "Заслуженный машиностроитель Брянской области", но не реже одного раза в год.</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2. Председательствует на заседании Комиссии и ведет ее заседание председатель Комиссии, а в случае его отсутствия - заместитель председателя Комиссии.</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3. Заседания Комиссии проводятся открыто. По решению Комиссии могут проводиться закрытые заседания. Депутаты Брянской областной Думы, члены Правительства Брянской области, представители аппарата Брянской областной Думы, администрации Губернатора Брянской области и Правительства Брянской области, не являющиеся членами Комиссии, вправе участвовать в работе Комиссии и обладают правом совещательного голоса.</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4. На заседаниях Комиссии проводится регистрация принимающих участие в ее работе членов Комиссии, а также иных лиц, участвующих в работе Комиссии.</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5. Комиссия правомочна принимать решения по существу вопросов, относящихся к ее компетенции, путем голосования на заседании, если на нем зарегистрировано более половины членов Комиссии.</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6. Решение Комиссии считается принятым, если за него проголосовало более половины от установленного числа членов Комиссии. При равенстве голосов решающим является голос председательствующего на заседании Комиссии.</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7. Член Комиссии вправе письменно высказать свое мнение по вопросам, вынесенным на обсуждение Комиссии. Мнение члена Комиссии, отсутствующего на заседании, изложенное в форме письменного обращения к председателю Комиссии, оглашается председателем Комиссии и учитывается при принятии Комиссией решения.</w:t>
      </w:r>
    </w:p>
    <w:p w:rsidR="001C4CE0" w:rsidRPr="00D92472" w:rsidRDefault="001C4CE0">
      <w:pPr>
        <w:spacing w:before="220" w:after="1" w:line="220" w:lineRule="atLeast"/>
        <w:ind w:firstLine="540"/>
        <w:jc w:val="both"/>
        <w:rPr>
          <w:rFonts w:ascii="Times New Roman" w:hAnsi="Times New Roman" w:cs="Times New Roman"/>
          <w:sz w:val="28"/>
          <w:szCs w:val="28"/>
        </w:rPr>
      </w:pPr>
      <w:r w:rsidRPr="00D92472">
        <w:rPr>
          <w:rFonts w:ascii="Times New Roman" w:hAnsi="Times New Roman" w:cs="Times New Roman"/>
          <w:sz w:val="28"/>
          <w:szCs w:val="28"/>
        </w:rPr>
        <w:t>8. Решения Комиссии оформляются протоколом, который подписывается председателем Комиссии (в отсутствие председателя - председательствующим на заседании) и секретарем Комиссии.</w:t>
      </w:r>
    </w:p>
    <w:p w:rsidR="001C4CE0" w:rsidRPr="00D92472" w:rsidRDefault="001C4CE0">
      <w:pPr>
        <w:spacing w:after="1" w:line="220" w:lineRule="atLeast"/>
        <w:jc w:val="both"/>
        <w:rPr>
          <w:rFonts w:ascii="Times New Roman" w:hAnsi="Times New Roman" w:cs="Times New Roman"/>
          <w:sz w:val="28"/>
          <w:szCs w:val="28"/>
        </w:rPr>
      </w:pPr>
    </w:p>
    <w:p w:rsidR="00D92472" w:rsidRDefault="00D92472">
      <w:pPr>
        <w:spacing w:after="1" w:line="220" w:lineRule="atLeast"/>
        <w:jc w:val="right"/>
        <w:outlineLvl w:val="0"/>
        <w:rPr>
          <w:rFonts w:ascii="Times New Roman" w:hAnsi="Times New Roman" w:cs="Times New Roman"/>
          <w:sz w:val="28"/>
          <w:szCs w:val="28"/>
        </w:rPr>
      </w:pPr>
    </w:p>
    <w:p w:rsidR="001C4CE0" w:rsidRPr="00D92472" w:rsidRDefault="001C4CE0">
      <w:pPr>
        <w:spacing w:after="1" w:line="220" w:lineRule="atLeast"/>
        <w:jc w:val="right"/>
        <w:outlineLvl w:val="0"/>
        <w:rPr>
          <w:rFonts w:ascii="Times New Roman" w:hAnsi="Times New Roman" w:cs="Times New Roman"/>
          <w:sz w:val="28"/>
          <w:szCs w:val="28"/>
        </w:rPr>
      </w:pPr>
      <w:r w:rsidRPr="00D92472">
        <w:rPr>
          <w:rFonts w:ascii="Times New Roman" w:hAnsi="Times New Roman" w:cs="Times New Roman"/>
          <w:sz w:val="28"/>
          <w:szCs w:val="28"/>
        </w:rPr>
        <w:lastRenderedPageBreak/>
        <w:t>Приложение 3</w:t>
      </w:r>
    </w:p>
    <w:p w:rsidR="001C4CE0" w:rsidRPr="00D92472" w:rsidRDefault="001C4CE0">
      <w:pPr>
        <w:spacing w:after="1" w:line="220" w:lineRule="atLeast"/>
        <w:jc w:val="right"/>
        <w:rPr>
          <w:rFonts w:ascii="Times New Roman" w:hAnsi="Times New Roman" w:cs="Times New Roman"/>
          <w:sz w:val="28"/>
          <w:szCs w:val="28"/>
        </w:rPr>
      </w:pPr>
      <w:r w:rsidRPr="00D92472">
        <w:rPr>
          <w:rFonts w:ascii="Times New Roman" w:hAnsi="Times New Roman" w:cs="Times New Roman"/>
          <w:sz w:val="28"/>
          <w:szCs w:val="28"/>
        </w:rPr>
        <w:t>к постановлению</w:t>
      </w:r>
    </w:p>
    <w:p w:rsidR="001C4CE0" w:rsidRPr="00D92472" w:rsidRDefault="001C4CE0">
      <w:pPr>
        <w:spacing w:after="1" w:line="220" w:lineRule="atLeast"/>
        <w:jc w:val="right"/>
        <w:rPr>
          <w:rFonts w:ascii="Times New Roman" w:hAnsi="Times New Roman" w:cs="Times New Roman"/>
          <w:sz w:val="28"/>
          <w:szCs w:val="28"/>
        </w:rPr>
      </w:pPr>
      <w:r w:rsidRPr="00D92472">
        <w:rPr>
          <w:rFonts w:ascii="Times New Roman" w:hAnsi="Times New Roman" w:cs="Times New Roman"/>
          <w:sz w:val="28"/>
          <w:szCs w:val="28"/>
        </w:rPr>
        <w:t>Брянской областной Думы</w:t>
      </w:r>
    </w:p>
    <w:p w:rsidR="001C4CE0" w:rsidRPr="00D92472" w:rsidRDefault="001C4CE0">
      <w:pPr>
        <w:spacing w:after="1" w:line="220" w:lineRule="atLeast"/>
        <w:jc w:val="right"/>
        <w:rPr>
          <w:rFonts w:ascii="Times New Roman" w:hAnsi="Times New Roman" w:cs="Times New Roman"/>
          <w:sz w:val="28"/>
          <w:szCs w:val="28"/>
        </w:rPr>
      </w:pPr>
      <w:r w:rsidRPr="00D92472">
        <w:rPr>
          <w:rFonts w:ascii="Times New Roman" w:hAnsi="Times New Roman" w:cs="Times New Roman"/>
          <w:sz w:val="28"/>
          <w:szCs w:val="28"/>
        </w:rPr>
        <w:t xml:space="preserve">от 25.05.2021 </w:t>
      </w:r>
      <w:r w:rsidR="00D92472">
        <w:rPr>
          <w:rFonts w:ascii="Times New Roman" w:hAnsi="Times New Roman" w:cs="Times New Roman"/>
          <w:sz w:val="28"/>
          <w:szCs w:val="28"/>
        </w:rPr>
        <w:t>№</w:t>
      </w:r>
      <w:r w:rsidRPr="00D92472">
        <w:rPr>
          <w:rFonts w:ascii="Times New Roman" w:hAnsi="Times New Roman" w:cs="Times New Roman"/>
          <w:sz w:val="28"/>
          <w:szCs w:val="28"/>
        </w:rPr>
        <w:t xml:space="preserve"> 7-597</w:t>
      </w:r>
    </w:p>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center"/>
        <w:rPr>
          <w:rFonts w:ascii="Times New Roman" w:hAnsi="Times New Roman" w:cs="Times New Roman"/>
          <w:sz w:val="28"/>
          <w:szCs w:val="28"/>
        </w:rPr>
      </w:pPr>
      <w:bookmarkStart w:id="14" w:name="P465"/>
      <w:bookmarkEnd w:id="14"/>
      <w:r w:rsidRPr="00D92472">
        <w:rPr>
          <w:rFonts w:ascii="Times New Roman" w:hAnsi="Times New Roman" w:cs="Times New Roman"/>
          <w:b/>
          <w:sz w:val="28"/>
          <w:szCs w:val="28"/>
        </w:rPr>
        <w:t>СОСТАВ</w:t>
      </w:r>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b/>
          <w:sz w:val="28"/>
          <w:szCs w:val="28"/>
        </w:rPr>
        <w:t>КОМИССИИ ПО ПРИСВОЕНИЮ ПОЧЕТНОГО ЗВАНИЯ БРЯНСКОЙ ОБЛАСТИ</w:t>
      </w:r>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b/>
          <w:sz w:val="28"/>
          <w:szCs w:val="28"/>
        </w:rPr>
        <w:t>"ЗАСЛУЖЕННЫЙ МАШИНОСТРОИТЕЛЬ БРЯНСКОЙ ОБЛАСТИ"</w:t>
      </w:r>
    </w:p>
    <w:p w:rsidR="001C4CE0" w:rsidRPr="00D92472" w:rsidRDefault="001C4CE0">
      <w:pPr>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C4CE0" w:rsidRPr="00D92472">
        <w:tc>
          <w:tcPr>
            <w:tcW w:w="60" w:type="dxa"/>
            <w:tcBorders>
              <w:top w:val="nil"/>
              <w:left w:val="nil"/>
              <w:bottom w:val="nil"/>
              <w:right w:val="nil"/>
            </w:tcBorders>
            <w:shd w:val="clear" w:color="auto" w:fill="CED3F1"/>
            <w:tcMar>
              <w:top w:w="0" w:type="dxa"/>
              <w:left w:w="0" w:type="dxa"/>
              <w:bottom w:w="0" w:type="dxa"/>
              <w:right w:w="0" w:type="dxa"/>
            </w:tcMar>
          </w:tcPr>
          <w:p w:rsidR="001C4CE0" w:rsidRPr="00D92472" w:rsidRDefault="001C4CE0">
            <w:pPr>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C4CE0" w:rsidRPr="00D92472" w:rsidRDefault="001C4CE0">
            <w:pPr>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color w:val="392C69"/>
                <w:sz w:val="28"/>
                <w:szCs w:val="28"/>
              </w:rPr>
              <w:t>Список изменяющих документов</w:t>
            </w:r>
          </w:p>
          <w:p w:rsidR="001C4CE0" w:rsidRPr="00D92472" w:rsidRDefault="001C4CE0">
            <w:pPr>
              <w:spacing w:after="1" w:line="220" w:lineRule="atLeast"/>
              <w:jc w:val="center"/>
              <w:rPr>
                <w:rFonts w:ascii="Times New Roman" w:hAnsi="Times New Roman" w:cs="Times New Roman"/>
                <w:sz w:val="28"/>
                <w:szCs w:val="28"/>
              </w:rPr>
            </w:pPr>
            <w:proofErr w:type="gramStart"/>
            <w:r w:rsidRPr="00D92472">
              <w:rPr>
                <w:rFonts w:ascii="Times New Roman" w:hAnsi="Times New Roman" w:cs="Times New Roman"/>
                <w:color w:val="392C69"/>
                <w:sz w:val="28"/>
                <w:szCs w:val="28"/>
              </w:rPr>
              <w:t xml:space="preserve">(в ред. Постановлений Брянской областной Думы от 27.07.2023 </w:t>
            </w:r>
            <w:hyperlink r:id="rId41">
              <w:r w:rsidR="00D92472">
                <w:rPr>
                  <w:rFonts w:ascii="Times New Roman" w:hAnsi="Times New Roman" w:cs="Times New Roman"/>
                  <w:color w:val="0000FF"/>
                  <w:sz w:val="28"/>
                  <w:szCs w:val="28"/>
                </w:rPr>
                <w:t>№</w:t>
              </w:r>
              <w:r w:rsidRPr="00D92472">
                <w:rPr>
                  <w:rFonts w:ascii="Times New Roman" w:hAnsi="Times New Roman" w:cs="Times New Roman"/>
                  <w:color w:val="0000FF"/>
                  <w:sz w:val="28"/>
                  <w:szCs w:val="28"/>
                </w:rPr>
                <w:t xml:space="preserve"> 7-1295</w:t>
              </w:r>
            </w:hyperlink>
            <w:r w:rsidRPr="00D92472">
              <w:rPr>
                <w:rFonts w:ascii="Times New Roman" w:hAnsi="Times New Roman" w:cs="Times New Roman"/>
                <w:color w:val="392C69"/>
                <w:sz w:val="28"/>
                <w:szCs w:val="28"/>
              </w:rPr>
              <w:t>,</w:t>
            </w:r>
            <w:proofErr w:type="gramEnd"/>
          </w:p>
          <w:p w:rsidR="001C4CE0" w:rsidRPr="00D92472" w:rsidRDefault="001C4CE0">
            <w:pPr>
              <w:spacing w:after="1" w:line="220" w:lineRule="atLeast"/>
              <w:jc w:val="center"/>
              <w:rPr>
                <w:rFonts w:ascii="Times New Roman" w:hAnsi="Times New Roman" w:cs="Times New Roman"/>
                <w:sz w:val="28"/>
                <w:szCs w:val="28"/>
              </w:rPr>
            </w:pPr>
            <w:r w:rsidRPr="00D92472">
              <w:rPr>
                <w:rFonts w:ascii="Times New Roman" w:hAnsi="Times New Roman" w:cs="Times New Roman"/>
                <w:color w:val="392C69"/>
                <w:sz w:val="28"/>
                <w:szCs w:val="28"/>
              </w:rPr>
              <w:t xml:space="preserve">от 25.06.2024 </w:t>
            </w:r>
            <w:hyperlink r:id="rId42">
              <w:r w:rsidR="00D92472">
                <w:rPr>
                  <w:rFonts w:ascii="Times New Roman" w:hAnsi="Times New Roman" w:cs="Times New Roman"/>
                  <w:color w:val="0000FF"/>
                  <w:sz w:val="28"/>
                  <w:szCs w:val="28"/>
                </w:rPr>
                <w:t>№</w:t>
              </w:r>
              <w:r w:rsidRPr="00D92472">
                <w:rPr>
                  <w:rFonts w:ascii="Times New Roman" w:hAnsi="Times New Roman" w:cs="Times New Roman"/>
                  <w:color w:val="0000FF"/>
                  <w:sz w:val="28"/>
                  <w:szCs w:val="28"/>
                </w:rPr>
                <w:t xml:space="preserve"> 7-1576</w:t>
              </w:r>
            </w:hyperlink>
            <w:r w:rsidRPr="00D92472">
              <w:rPr>
                <w:rFonts w:ascii="Times New Roman" w:hAnsi="Times New Roman" w:cs="Times New Roman"/>
                <w:color w:val="392C69"/>
                <w:sz w:val="28"/>
                <w:szCs w:val="28"/>
              </w:rPr>
              <w:t xml:space="preserve">, от 24.10.2024 </w:t>
            </w:r>
            <w:hyperlink r:id="rId43">
              <w:r w:rsidR="00D92472">
                <w:rPr>
                  <w:rFonts w:ascii="Times New Roman" w:hAnsi="Times New Roman" w:cs="Times New Roman"/>
                  <w:color w:val="0000FF"/>
                  <w:sz w:val="28"/>
                  <w:szCs w:val="28"/>
                </w:rPr>
                <w:t>№</w:t>
              </w:r>
              <w:r w:rsidRPr="00D92472">
                <w:rPr>
                  <w:rFonts w:ascii="Times New Roman" w:hAnsi="Times New Roman" w:cs="Times New Roman"/>
                  <w:color w:val="0000FF"/>
                  <w:sz w:val="28"/>
                  <w:szCs w:val="28"/>
                </w:rPr>
                <w:t xml:space="preserve"> 8-50</w:t>
              </w:r>
            </w:hyperlink>
            <w:r w:rsidRPr="00D92472">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4CE0" w:rsidRPr="00D92472" w:rsidRDefault="001C4CE0">
            <w:pPr>
              <w:rPr>
                <w:rFonts w:ascii="Times New Roman" w:hAnsi="Times New Roman" w:cs="Times New Roman"/>
                <w:sz w:val="28"/>
                <w:szCs w:val="28"/>
              </w:rPr>
            </w:pPr>
          </w:p>
        </w:tc>
      </w:tr>
    </w:tbl>
    <w:p w:rsidR="001C4CE0" w:rsidRPr="00D92472" w:rsidRDefault="001C4CE0">
      <w:pPr>
        <w:spacing w:after="1" w:line="220" w:lineRule="atLeast"/>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2551"/>
        <w:gridCol w:w="389"/>
        <w:gridCol w:w="6066"/>
      </w:tblGrid>
      <w:tr w:rsidR="001C4CE0" w:rsidRPr="00D92472">
        <w:tc>
          <w:tcPr>
            <w:tcW w:w="2551"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roofErr w:type="spellStart"/>
            <w:r w:rsidRPr="00D92472">
              <w:rPr>
                <w:rFonts w:ascii="Times New Roman" w:hAnsi="Times New Roman" w:cs="Times New Roman"/>
                <w:sz w:val="28"/>
                <w:szCs w:val="28"/>
              </w:rPr>
              <w:t>Амеличев</w:t>
            </w:r>
            <w:proofErr w:type="spellEnd"/>
            <w:r w:rsidRPr="00D92472">
              <w:rPr>
                <w:rFonts w:ascii="Times New Roman" w:hAnsi="Times New Roman" w:cs="Times New Roman"/>
                <w:sz w:val="28"/>
                <w:szCs w:val="28"/>
              </w:rPr>
              <w:t xml:space="preserve"> Денис Николаевич</w:t>
            </w:r>
          </w:p>
        </w:tc>
        <w:tc>
          <w:tcPr>
            <w:tcW w:w="389"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w:t>
            </w:r>
          </w:p>
        </w:tc>
        <w:tc>
          <w:tcPr>
            <w:tcW w:w="6066" w:type="dxa"/>
            <w:tcBorders>
              <w:top w:val="nil"/>
              <w:left w:val="nil"/>
              <w:bottom w:val="nil"/>
              <w:right w:val="nil"/>
            </w:tcBorders>
            <w:vAlign w:val="center"/>
          </w:tcPr>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временно исполняющий обязанности заместителя Губернатора Брянской области, председатель комиссии</w:t>
            </w:r>
          </w:p>
        </w:tc>
      </w:tr>
      <w:tr w:rsidR="001C4CE0" w:rsidRPr="00D92472">
        <w:tc>
          <w:tcPr>
            <w:tcW w:w="2551"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Иванченко Максим Борисович</w:t>
            </w:r>
          </w:p>
        </w:tc>
        <w:tc>
          <w:tcPr>
            <w:tcW w:w="389"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w:t>
            </w:r>
          </w:p>
        </w:tc>
        <w:tc>
          <w:tcPr>
            <w:tcW w:w="6066" w:type="dxa"/>
            <w:tcBorders>
              <w:top w:val="nil"/>
              <w:left w:val="nil"/>
              <w:bottom w:val="nil"/>
              <w:right w:val="nil"/>
            </w:tcBorders>
          </w:tcPr>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председатель постоянного комитета Брянской областной Думы по промышленности, строительству, связи, предпринимательству и собственности, заместитель председателя комиссии</w:t>
            </w:r>
          </w:p>
        </w:tc>
      </w:tr>
      <w:tr w:rsidR="001C4CE0" w:rsidRPr="00D92472">
        <w:tc>
          <w:tcPr>
            <w:tcW w:w="2551"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Пешкова Юлия Александровна</w:t>
            </w:r>
          </w:p>
        </w:tc>
        <w:tc>
          <w:tcPr>
            <w:tcW w:w="389"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w:t>
            </w:r>
          </w:p>
        </w:tc>
        <w:tc>
          <w:tcPr>
            <w:tcW w:w="6066" w:type="dxa"/>
            <w:tcBorders>
              <w:top w:val="nil"/>
              <w:left w:val="nil"/>
              <w:bottom w:val="nil"/>
              <w:right w:val="nil"/>
            </w:tcBorders>
            <w:vAlign w:val="bottom"/>
          </w:tcPr>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главный консультант организационно-финансового отдела департамента промышленности, транспорта и связи Брянской области, секретарь комиссии</w:t>
            </w:r>
          </w:p>
        </w:tc>
      </w:tr>
      <w:tr w:rsidR="001C4CE0" w:rsidRPr="00D92472">
        <w:tc>
          <w:tcPr>
            <w:tcW w:w="9006" w:type="dxa"/>
            <w:gridSpan w:val="3"/>
            <w:tcBorders>
              <w:top w:val="nil"/>
              <w:left w:val="nil"/>
              <w:bottom w:val="nil"/>
              <w:right w:val="nil"/>
            </w:tcBorders>
            <w:vAlign w:val="bottom"/>
          </w:tcPr>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Члены комиссии:</w:t>
            </w:r>
          </w:p>
        </w:tc>
      </w:tr>
      <w:tr w:rsidR="001C4CE0" w:rsidRPr="00D92472">
        <w:tc>
          <w:tcPr>
            <w:tcW w:w="2551" w:type="dxa"/>
            <w:tcBorders>
              <w:top w:val="nil"/>
              <w:left w:val="nil"/>
              <w:bottom w:val="nil"/>
              <w:right w:val="nil"/>
            </w:tcBorders>
            <w:vAlign w:val="center"/>
          </w:tcPr>
          <w:p w:rsidR="001C4CE0" w:rsidRPr="00D92472" w:rsidRDefault="001C4CE0">
            <w:pPr>
              <w:spacing w:after="1" w:line="220" w:lineRule="atLeast"/>
              <w:rPr>
                <w:rFonts w:ascii="Times New Roman" w:hAnsi="Times New Roman" w:cs="Times New Roman"/>
                <w:sz w:val="28"/>
                <w:szCs w:val="28"/>
              </w:rPr>
            </w:pPr>
            <w:proofErr w:type="spellStart"/>
            <w:r w:rsidRPr="00D92472">
              <w:rPr>
                <w:rFonts w:ascii="Times New Roman" w:hAnsi="Times New Roman" w:cs="Times New Roman"/>
                <w:sz w:val="28"/>
                <w:szCs w:val="28"/>
              </w:rPr>
              <w:t>Городянко</w:t>
            </w:r>
            <w:proofErr w:type="spellEnd"/>
            <w:r w:rsidRPr="00D92472">
              <w:rPr>
                <w:rFonts w:ascii="Times New Roman" w:hAnsi="Times New Roman" w:cs="Times New Roman"/>
                <w:sz w:val="28"/>
                <w:szCs w:val="28"/>
              </w:rPr>
              <w:t xml:space="preserve"> Владислав Викторович</w:t>
            </w:r>
          </w:p>
        </w:tc>
        <w:tc>
          <w:tcPr>
            <w:tcW w:w="389"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w:t>
            </w:r>
          </w:p>
        </w:tc>
        <w:tc>
          <w:tcPr>
            <w:tcW w:w="6066" w:type="dxa"/>
            <w:tcBorders>
              <w:top w:val="nil"/>
              <w:left w:val="nil"/>
              <w:bottom w:val="nil"/>
              <w:right w:val="nil"/>
            </w:tcBorders>
            <w:vAlign w:val="center"/>
          </w:tcPr>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 xml:space="preserve">временно </w:t>
            </w:r>
            <w:proofErr w:type="gramStart"/>
            <w:r w:rsidRPr="00D92472">
              <w:rPr>
                <w:rFonts w:ascii="Times New Roman" w:hAnsi="Times New Roman" w:cs="Times New Roman"/>
                <w:sz w:val="28"/>
                <w:szCs w:val="28"/>
              </w:rPr>
              <w:t>исполняющий</w:t>
            </w:r>
            <w:proofErr w:type="gramEnd"/>
            <w:r w:rsidRPr="00D92472">
              <w:rPr>
                <w:rFonts w:ascii="Times New Roman" w:hAnsi="Times New Roman" w:cs="Times New Roman"/>
                <w:sz w:val="28"/>
                <w:szCs w:val="28"/>
              </w:rPr>
              <w:t xml:space="preserve"> обязанности по руководству департаментом промышленности, транспорта и связи Брянской области</w:t>
            </w:r>
          </w:p>
        </w:tc>
      </w:tr>
      <w:tr w:rsidR="001C4CE0" w:rsidRPr="00D92472">
        <w:tc>
          <w:tcPr>
            <w:tcW w:w="2551"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Горбатко Алексей Дмитриевич</w:t>
            </w:r>
          </w:p>
        </w:tc>
        <w:tc>
          <w:tcPr>
            <w:tcW w:w="389"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w:t>
            </w:r>
          </w:p>
        </w:tc>
        <w:tc>
          <w:tcPr>
            <w:tcW w:w="6066" w:type="dxa"/>
            <w:tcBorders>
              <w:top w:val="nil"/>
              <w:left w:val="nil"/>
              <w:bottom w:val="nil"/>
              <w:right w:val="nil"/>
            </w:tcBorders>
            <w:vAlign w:val="center"/>
          </w:tcPr>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начальник отдела по работе с промышленными предприятиями и мониторинга социально-экономической ситуации департамента промышленности, транспорта и связи Брянской области</w:t>
            </w:r>
          </w:p>
        </w:tc>
      </w:tr>
      <w:tr w:rsidR="001C4CE0" w:rsidRPr="00D92472">
        <w:tc>
          <w:tcPr>
            <w:tcW w:w="2551" w:type="dxa"/>
            <w:tcBorders>
              <w:top w:val="nil"/>
              <w:left w:val="nil"/>
              <w:bottom w:val="nil"/>
              <w:right w:val="nil"/>
            </w:tcBorders>
            <w:vAlign w:val="center"/>
          </w:tcPr>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Воробьева Наталья Николаевна</w:t>
            </w:r>
          </w:p>
        </w:tc>
        <w:tc>
          <w:tcPr>
            <w:tcW w:w="389"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w:t>
            </w:r>
          </w:p>
        </w:tc>
        <w:tc>
          <w:tcPr>
            <w:tcW w:w="6066" w:type="dxa"/>
            <w:tcBorders>
              <w:top w:val="nil"/>
              <w:left w:val="nil"/>
              <w:bottom w:val="nil"/>
              <w:right w:val="nil"/>
            </w:tcBorders>
            <w:vAlign w:val="center"/>
          </w:tcPr>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советник департамента промышленности, транспорта и связи Брянской области</w:t>
            </w:r>
          </w:p>
        </w:tc>
      </w:tr>
      <w:tr w:rsidR="001C4CE0" w:rsidRPr="00D92472">
        <w:tc>
          <w:tcPr>
            <w:tcW w:w="2551"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roofErr w:type="spellStart"/>
            <w:r w:rsidRPr="00D92472">
              <w:rPr>
                <w:rFonts w:ascii="Times New Roman" w:hAnsi="Times New Roman" w:cs="Times New Roman"/>
                <w:sz w:val="28"/>
                <w:szCs w:val="28"/>
              </w:rPr>
              <w:t>Данцев</w:t>
            </w:r>
            <w:proofErr w:type="spellEnd"/>
            <w:r w:rsidRPr="00D92472">
              <w:rPr>
                <w:rFonts w:ascii="Times New Roman" w:hAnsi="Times New Roman" w:cs="Times New Roman"/>
                <w:sz w:val="28"/>
                <w:szCs w:val="28"/>
              </w:rPr>
              <w:t xml:space="preserve"> Олег Николаевич</w:t>
            </w:r>
          </w:p>
        </w:tc>
        <w:tc>
          <w:tcPr>
            <w:tcW w:w="389"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w:t>
            </w:r>
          </w:p>
        </w:tc>
        <w:tc>
          <w:tcPr>
            <w:tcW w:w="6066" w:type="dxa"/>
            <w:tcBorders>
              <w:top w:val="nil"/>
              <w:left w:val="nil"/>
              <w:bottom w:val="nil"/>
              <w:right w:val="nil"/>
            </w:tcBorders>
            <w:vAlign w:val="center"/>
          </w:tcPr>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председатель Совета Брянского регионального отделения "</w:t>
            </w:r>
            <w:proofErr w:type="spellStart"/>
            <w:r w:rsidRPr="00D92472">
              <w:rPr>
                <w:rFonts w:ascii="Times New Roman" w:hAnsi="Times New Roman" w:cs="Times New Roman"/>
                <w:sz w:val="28"/>
                <w:szCs w:val="28"/>
              </w:rPr>
              <w:t>СоюзМаш</w:t>
            </w:r>
            <w:proofErr w:type="spellEnd"/>
            <w:r w:rsidRPr="00D92472">
              <w:rPr>
                <w:rFonts w:ascii="Times New Roman" w:hAnsi="Times New Roman" w:cs="Times New Roman"/>
                <w:sz w:val="28"/>
                <w:szCs w:val="28"/>
              </w:rPr>
              <w:t xml:space="preserve"> России", генеральный </w:t>
            </w:r>
            <w:r w:rsidRPr="00D92472">
              <w:rPr>
                <w:rFonts w:ascii="Times New Roman" w:hAnsi="Times New Roman" w:cs="Times New Roman"/>
                <w:sz w:val="28"/>
                <w:szCs w:val="28"/>
              </w:rPr>
              <w:lastRenderedPageBreak/>
              <w:t>директор АО "Группа Кремний Эл"</w:t>
            </w:r>
          </w:p>
        </w:tc>
      </w:tr>
      <w:tr w:rsidR="001C4CE0" w:rsidRPr="00D92472">
        <w:tc>
          <w:tcPr>
            <w:tcW w:w="2551" w:type="dxa"/>
            <w:tcBorders>
              <w:top w:val="nil"/>
              <w:left w:val="nil"/>
              <w:bottom w:val="nil"/>
              <w:right w:val="nil"/>
            </w:tcBorders>
            <w:vAlign w:val="center"/>
          </w:tcPr>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lastRenderedPageBreak/>
              <w:t>Задорожный Анатолий Александрович</w:t>
            </w:r>
          </w:p>
        </w:tc>
        <w:tc>
          <w:tcPr>
            <w:tcW w:w="389"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w:t>
            </w:r>
          </w:p>
        </w:tc>
        <w:tc>
          <w:tcPr>
            <w:tcW w:w="6066" w:type="dxa"/>
            <w:tcBorders>
              <w:top w:val="nil"/>
              <w:left w:val="nil"/>
              <w:bottom w:val="nil"/>
              <w:right w:val="nil"/>
            </w:tcBorders>
          </w:tcPr>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 xml:space="preserve">председатель </w:t>
            </w:r>
            <w:proofErr w:type="gramStart"/>
            <w:r w:rsidRPr="00D92472">
              <w:rPr>
                <w:rFonts w:ascii="Times New Roman" w:hAnsi="Times New Roman" w:cs="Times New Roman"/>
                <w:sz w:val="28"/>
                <w:szCs w:val="28"/>
              </w:rPr>
              <w:t>совета директоров предприятий машиностроения Брянской области</w:t>
            </w:r>
            <w:proofErr w:type="gramEnd"/>
          </w:p>
        </w:tc>
      </w:tr>
      <w:tr w:rsidR="001C4CE0" w:rsidRPr="00D92472">
        <w:tc>
          <w:tcPr>
            <w:tcW w:w="2551"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proofErr w:type="spellStart"/>
            <w:r w:rsidRPr="00D92472">
              <w:rPr>
                <w:rFonts w:ascii="Times New Roman" w:hAnsi="Times New Roman" w:cs="Times New Roman"/>
                <w:sz w:val="28"/>
                <w:szCs w:val="28"/>
              </w:rPr>
              <w:t>Ивченков</w:t>
            </w:r>
            <w:proofErr w:type="spellEnd"/>
            <w:r w:rsidRPr="00D92472">
              <w:rPr>
                <w:rFonts w:ascii="Times New Roman" w:hAnsi="Times New Roman" w:cs="Times New Roman"/>
                <w:sz w:val="28"/>
                <w:szCs w:val="28"/>
              </w:rPr>
              <w:t xml:space="preserve"> Владимир Иванович</w:t>
            </w:r>
          </w:p>
        </w:tc>
        <w:tc>
          <w:tcPr>
            <w:tcW w:w="389" w:type="dxa"/>
            <w:tcBorders>
              <w:top w:val="nil"/>
              <w:left w:val="nil"/>
              <w:bottom w:val="nil"/>
              <w:right w:val="nil"/>
            </w:tcBorders>
          </w:tcPr>
          <w:p w:rsidR="001C4CE0" w:rsidRPr="00D92472" w:rsidRDefault="001C4CE0">
            <w:pPr>
              <w:spacing w:after="1" w:line="220" w:lineRule="atLeast"/>
              <w:rPr>
                <w:rFonts w:ascii="Times New Roman" w:hAnsi="Times New Roman" w:cs="Times New Roman"/>
                <w:sz w:val="28"/>
                <w:szCs w:val="28"/>
              </w:rPr>
            </w:pPr>
            <w:r w:rsidRPr="00D92472">
              <w:rPr>
                <w:rFonts w:ascii="Times New Roman" w:hAnsi="Times New Roman" w:cs="Times New Roman"/>
                <w:sz w:val="28"/>
                <w:szCs w:val="28"/>
              </w:rPr>
              <w:t>-</w:t>
            </w:r>
          </w:p>
        </w:tc>
        <w:tc>
          <w:tcPr>
            <w:tcW w:w="6066" w:type="dxa"/>
            <w:tcBorders>
              <w:top w:val="nil"/>
              <w:left w:val="nil"/>
              <w:bottom w:val="nil"/>
              <w:right w:val="nil"/>
            </w:tcBorders>
          </w:tcPr>
          <w:p w:rsidR="001C4CE0" w:rsidRPr="00D92472" w:rsidRDefault="001C4CE0">
            <w:pPr>
              <w:spacing w:after="1" w:line="220" w:lineRule="atLeast"/>
              <w:jc w:val="both"/>
              <w:rPr>
                <w:rFonts w:ascii="Times New Roman" w:hAnsi="Times New Roman" w:cs="Times New Roman"/>
                <w:sz w:val="28"/>
                <w:szCs w:val="28"/>
              </w:rPr>
            </w:pPr>
            <w:r w:rsidRPr="00D92472">
              <w:rPr>
                <w:rFonts w:ascii="Times New Roman" w:hAnsi="Times New Roman" w:cs="Times New Roman"/>
                <w:sz w:val="28"/>
                <w:szCs w:val="28"/>
              </w:rPr>
              <w:t>генеральный директор Брянской областной Ассоциации промышленников и предпринимателей - Регионального объединения работодателей</w:t>
            </w:r>
          </w:p>
        </w:tc>
      </w:tr>
    </w:tbl>
    <w:p w:rsidR="001C4CE0" w:rsidRPr="00D92472" w:rsidRDefault="001C4CE0">
      <w:pPr>
        <w:spacing w:after="1" w:line="220" w:lineRule="atLeast"/>
        <w:jc w:val="both"/>
        <w:rPr>
          <w:rFonts w:ascii="Times New Roman" w:hAnsi="Times New Roman" w:cs="Times New Roman"/>
          <w:sz w:val="28"/>
          <w:szCs w:val="28"/>
        </w:rPr>
      </w:pPr>
    </w:p>
    <w:p w:rsidR="001C4CE0" w:rsidRPr="00D92472" w:rsidRDefault="001C4CE0">
      <w:pPr>
        <w:spacing w:after="1" w:line="220" w:lineRule="atLeast"/>
        <w:jc w:val="both"/>
        <w:rPr>
          <w:rFonts w:ascii="Times New Roman" w:hAnsi="Times New Roman" w:cs="Times New Roman"/>
          <w:sz w:val="28"/>
          <w:szCs w:val="28"/>
        </w:rPr>
      </w:pPr>
    </w:p>
    <w:p w:rsidR="00D92472" w:rsidRPr="00D92472" w:rsidRDefault="00D92472">
      <w:pPr>
        <w:rPr>
          <w:rFonts w:ascii="Times New Roman" w:hAnsi="Times New Roman" w:cs="Times New Roman"/>
          <w:sz w:val="28"/>
          <w:szCs w:val="28"/>
        </w:rPr>
      </w:pPr>
    </w:p>
    <w:sectPr w:rsidR="00D92472" w:rsidRPr="00D92472" w:rsidSect="000D0E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A4691"/>
    <w:rsid w:val="001C4CE0"/>
    <w:rsid w:val="002034E6"/>
    <w:rsid w:val="00236A07"/>
    <w:rsid w:val="00492B1F"/>
    <w:rsid w:val="00677F77"/>
    <w:rsid w:val="006B700A"/>
    <w:rsid w:val="006F13B9"/>
    <w:rsid w:val="00717DD6"/>
    <w:rsid w:val="00851682"/>
    <w:rsid w:val="008E1172"/>
    <w:rsid w:val="00930BD3"/>
    <w:rsid w:val="00B73C54"/>
    <w:rsid w:val="00C41FB8"/>
    <w:rsid w:val="00C74FA0"/>
    <w:rsid w:val="00CA4691"/>
    <w:rsid w:val="00D728D0"/>
    <w:rsid w:val="00D92472"/>
    <w:rsid w:val="00EB32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C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469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A469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A469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01&amp;n=87175&amp;dst=100005" TargetMode="External"/><Relationship Id="rId13" Type="http://schemas.openxmlformats.org/officeDocument/2006/relationships/hyperlink" Target="https://login.consultant.ru/link/?req=doc&amp;base=RLAW201&amp;n=77582&amp;dst=100007" TargetMode="External"/><Relationship Id="rId18" Type="http://schemas.openxmlformats.org/officeDocument/2006/relationships/hyperlink" Target="https://login.consultant.ru/link/?req=doc&amp;base=RLAW201&amp;n=73445&amp;dst=100011" TargetMode="External"/><Relationship Id="rId26" Type="http://schemas.openxmlformats.org/officeDocument/2006/relationships/hyperlink" Target="https://login.consultant.ru/link/?req=doc&amp;base=RLAW201&amp;n=77582&amp;dst=100008" TargetMode="External"/><Relationship Id="rId39" Type="http://schemas.openxmlformats.org/officeDocument/2006/relationships/hyperlink" Target="https://login.consultant.ru/link/?req=doc&amp;base=RLAW201&amp;n=87175&amp;dst=100015" TargetMode="External"/><Relationship Id="rId3" Type="http://schemas.openxmlformats.org/officeDocument/2006/relationships/webSettings" Target="webSettings.xml"/><Relationship Id="rId21" Type="http://schemas.openxmlformats.org/officeDocument/2006/relationships/hyperlink" Target="https://login.consultant.ru/link/?req=doc&amp;base=RLAW201&amp;n=73445&amp;dst=100016" TargetMode="External"/><Relationship Id="rId34" Type="http://schemas.openxmlformats.org/officeDocument/2006/relationships/hyperlink" Target="https://login.consultant.ru/link/?req=doc&amp;base=RLAW201&amp;n=76039&amp;dst=100035" TargetMode="External"/><Relationship Id="rId42" Type="http://schemas.openxmlformats.org/officeDocument/2006/relationships/hyperlink" Target="https://login.consultant.ru/link/?req=doc&amp;base=RLAW201&amp;n=81744&amp;dst=100005" TargetMode="External"/><Relationship Id="rId7" Type="http://schemas.openxmlformats.org/officeDocument/2006/relationships/hyperlink" Target="https://login.consultant.ru/link/?req=doc&amp;base=RLAW201&amp;n=82873&amp;dst=100005" TargetMode="External"/><Relationship Id="rId12" Type="http://schemas.openxmlformats.org/officeDocument/2006/relationships/hyperlink" Target="https://login.consultant.ru/link/?req=doc&amp;base=RLAW201&amp;n=87175&amp;dst=100007" TargetMode="External"/><Relationship Id="rId17" Type="http://schemas.openxmlformats.org/officeDocument/2006/relationships/hyperlink" Target="https://login.consultant.ru/link/?req=doc&amp;base=RLAW201&amp;n=87175&amp;dst=100011" TargetMode="External"/><Relationship Id="rId25" Type="http://schemas.openxmlformats.org/officeDocument/2006/relationships/hyperlink" Target="https://login.consultant.ru/link/?req=doc&amp;base=RLAW201&amp;n=73445&amp;dst=100022" TargetMode="External"/><Relationship Id="rId33" Type="http://schemas.openxmlformats.org/officeDocument/2006/relationships/hyperlink" Target="https://login.consultant.ru/link/?req=doc&amp;base=RLAW201&amp;n=87175&amp;dst=100013" TargetMode="External"/><Relationship Id="rId38" Type="http://schemas.openxmlformats.org/officeDocument/2006/relationships/hyperlink" Target="https://login.consultant.ru/link/?req=doc&amp;base=RLAW201&amp;n=76039&amp;dst=100169" TargetMode="External"/><Relationship Id="rId2" Type="http://schemas.openxmlformats.org/officeDocument/2006/relationships/settings" Target="settings.xml"/><Relationship Id="rId16" Type="http://schemas.openxmlformats.org/officeDocument/2006/relationships/hyperlink" Target="https://login.consultant.ru/link/?req=doc&amp;base=RLAW201&amp;n=73445&amp;dst=100009" TargetMode="External"/><Relationship Id="rId20" Type="http://schemas.openxmlformats.org/officeDocument/2006/relationships/hyperlink" Target="https://login.consultant.ru/link/?req=doc&amp;base=RLAW201&amp;n=73445&amp;dst=100015" TargetMode="External"/><Relationship Id="rId29" Type="http://schemas.openxmlformats.org/officeDocument/2006/relationships/hyperlink" Target="https://login.consultant.ru/link/?req=doc&amp;base=RLAW201&amp;n=77582&amp;dst=100009" TargetMode="External"/><Relationship Id="rId41" Type="http://schemas.openxmlformats.org/officeDocument/2006/relationships/hyperlink" Target="https://login.consultant.ru/link/?req=doc&amp;base=RLAW201&amp;n=77582&amp;dst=100021" TargetMode="External"/><Relationship Id="rId1" Type="http://schemas.openxmlformats.org/officeDocument/2006/relationships/styles" Target="styles.xml"/><Relationship Id="rId6" Type="http://schemas.openxmlformats.org/officeDocument/2006/relationships/hyperlink" Target="https://login.consultant.ru/link/?req=doc&amp;base=RLAW201&amp;n=81744&amp;dst=100005" TargetMode="External"/><Relationship Id="rId11" Type="http://schemas.openxmlformats.org/officeDocument/2006/relationships/hyperlink" Target="https://login.consultant.ru/link/?req=doc&amp;base=RLAW201&amp;n=87175&amp;dst=100006" TargetMode="External"/><Relationship Id="rId24" Type="http://schemas.openxmlformats.org/officeDocument/2006/relationships/hyperlink" Target="https://login.consultant.ru/link/?req=doc&amp;base=RLAW201&amp;n=73445&amp;dst=100021" TargetMode="External"/><Relationship Id="rId32" Type="http://schemas.openxmlformats.org/officeDocument/2006/relationships/hyperlink" Target="https://login.consultant.ru/link/?req=doc&amp;base=RLAW201&amp;n=77582&amp;dst=100010" TargetMode="External"/><Relationship Id="rId37" Type="http://schemas.openxmlformats.org/officeDocument/2006/relationships/hyperlink" Target="https://login.consultant.ru/link/?req=doc&amp;base=RLAW201&amp;n=87175&amp;dst=100013" TargetMode="External"/><Relationship Id="rId40" Type="http://schemas.openxmlformats.org/officeDocument/2006/relationships/hyperlink" Target="https://login.consultant.ru/link/?req=doc&amp;base=RLAW201&amp;n=77582&amp;dst=100014" TargetMode="External"/><Relationship Id="rId45" Type="http://schemas.openxmlformats.org/officeDocument/2006/relationships/theme" Target="theme/theme1.xml"/><Relationship Id="rId5" Type="http://schemas.openxmlformats.org/officeDocument/2006/relationships/hyperlink" Target="https://login.consultant.ru/link/?req=doc&amp;base=RLAW201&amp;n=77582&amp;dst=100005" TargetMode="External"/><Relationship Id="rId15" Type="http://schemas.openxmlformats.org/officeDocument/2006/relationships/hyperlink" Target="https://login.consultant.ru/link/?req=doc&amp;base=RLAW201&amp;n=87175&amp;dst=100009" TargetMode="External"/><Relationship Id="rId23" Type="http://schemas.openxmlformats.org/officeDocument/2006/relationships/hyperlink" Target="https://login.consultant.ru/link/?req=doc&amp;base=RLAW201&amp;n=76039&amp;dst=100076" TargetMode="External"/><Relationship Id="rId28" Type="http://schemas.openxmlformats.org/officeDocument/2006/relationships/hyperlink" Target="https://login.consultant.ru/link/?req=doc&amp;base=RLAW201&amp;n=73445&amp;dst=100027" TargetMode="External"/><Relationship Id="rId36" Type="http://schemas.openxmlformats.org/officeDocument/2006/relationships/hyperlink" Target="https://login.consultant.ru/link/?req=doc&amp;base=RLAW201&amp;n=77582&amp;dst=100013" TargetMode="External"/><Relationship Id="rId10" Type="http://schemas.openxmlformats.org/officeDocument/2006/relationships/hyperlink" Target="https://login.consultant.ru/link/?req=doc&amp;base=RLAW201&amp;n=77582&amp;dst=100006" TargetMode="External"/><Relationship Id="rId19" Type="http://schemas.openxmlformats.org/officeDocument/2006/relationships/hyperlink" Target="https://login.consultant.ru/link/?req=doc&amp;base=RLAW201&amp;n=73445&amp;dst=100013" TargetMode="External"/><Relationship Id="rId31" Type="http://schemas.openxmlformats.org/officeDocument/2006/relationships/hyperlink" Target="https://login.consultant.ru/link/?req=doc&amp;base=RLAW201&amp;n=73445&amp;dst=100043" TargetMode="External"/><Relationship Id="rId44" Type="http://schemas.openxmlformats.org/officeDocument/2006/relationships/fontTable" Target="fontTable.xml"/><Relationship Id="rId4" Type="http://schemas.openxmlformats.org/officeDocument/2006/relationships/hyperlink" Target="https://login.consultant.ru/link/?req=doc&amp;base=RLAW201&amp;n=73445&amp;dst=100005" TargetMode="External"/><Relationship Id="rId9" Type="http://schemas.openxmlformats.org/officeDocument/2006/relationships/hyperlink" Target="https://login.consultant.ru/link/?req=doc&amp;base=RLAW201&amp;n=73445&amp;dst=100005" TargetMode="External"/><Relationship Id="rId14" Type="http://schemas.openxmlformats.org/officeDocument/2006/relationships/hyperlink" Target="https://login.consultant.ru/link/?req=doc&amp;base=RLAW201&amp;n=73445&amp;dst=100006" TargetMode="External"/><Relationship Id="rId22" Type="http://schemas.openxmlformats.org/officeDocument/2006/relationships/hyperlink" Target="https://login.consultant.ru/link/?req=doc&amp;base=RLAW201&amp;n=73445&amp;dst=100018" TargetMode="External"/><Relationship Id="rId27" Type="http://schemas.openxmlformats.org/officeDocument/2006/relationships/hyperlink" Target="https://login.consultant.ru/link/?req=doc&amp;base=LAW&amp;n=499769&amp;dst=100278" TargetMode="External"/><Relationship Id="rId30" Type="http://schemas.openxmlformats.org/officeDocument/2006/relationships/hyperlink" Target="https://login.consultant.ru/link/?req=doc&amp;base=RLAW201&amp;n=73445&amp;dst=100032" TargetMode="External"/><Relationship Id="rId35" Type="http://schemas.openxmlformats.org/officeDocument/2006/relationships/hyperlink" Target="https://login.consultant.ru/link/?req=doc&amp;base=RLAW201&amp;n=77582&amp;dst=100011" TargetMode="External"/><Relationship Id="rId43" Type="http://schemas.openxmlformats.org/officeDocument/2006/relationships/hyperlink" Target="https://login.consultant.ru/link/?req=doc&amp;base=RLAW201&amp;n=82873&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23</Pages>
  <Words>5222</Words>
  <Characters>29769</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kononskaya</dc:creator>
  <cp:lastModifiedBy>gusev</cp:lastModifiedBy>
  <cp:revision>10</cp:revision>
  <dcterms:created xsi:type="dcterms:W3CDTF">2024-05-21T14:02:00Z</dcterms:created>
  <dcterms:modified xsi:type="dcterms:W3CDTF">2026-02-09T10:30:00Z</dcterms:modified>
</cp:coreProperties>
</file>