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622C39" w:rsidRDefault="00622C39">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622C39">
        <w:tc>
          <w:tcPr>
            <w:tcW w:w="4677" w:type="dxa"/>
            <w:tcMar>
              <w:top w:w="0" w:type="dxa"/>
              <w:left w:w="0" w:type="dxa"/>
              <w:bottom w:w="0" w:type="dxa"/>
              <w:right w:w="0" w:type="dxa"/>
            </w:tcMar>
          </w:tcPr>
          <w:p w:rsidR="00622C39" w:rsidRDefault="00622C39">
            <w:pPr>
              <w:widowControl w:val="0"/>
              <w:autoSpaceDE w:val="0"/>
              <w:autoSpaceDN w:val="0"/>
              <w:adjustRightInd w:val="0"/>
              <w:spacing w:after="0" w:line="240" w:lineRule="auto"/>
              <w:outlineLvl w:val="0"/>
              <w:rPr>
                <w:rFonts w:ascii="Calibri" w:hAnsi="Calibri" w:cs="Calibri"/>
              </w:rPr>
            </w:pPr>
            <w:r>
              <w:rPr>
                <w:rFonts w:ascii="Calibri" w:hAnsi="Calibri" w:cs="Calibri"/>
              </w:rPr>
              <w:t>16 ноября 2007 года</w:t>
            </w:r>
          </w:p>
        </w:tc>
        <w:tc>
          <w:tcPr>
            <w:tcW w:w="4677" w:type="dxa"/>
            <w:tcMar>
              <w:top w:w="0" w:type="dxa"/>
              <w:left w:w="0" w:type="dxa"/>
              <w:bottom w:w="0" w:type="dxa"/>
              <w:right w:w="0" w:type="dxa"/>
            </w:tcMar>
          </w:tcPr>
          <w:p w:rsidR="00622C39" w:rsidRDefault="00622C39">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156-З</w:t>
            </w:r>
          </w:p>
        </w:tc>
      </w:tr>
    </w:tbl>
    <w:p w:rsidR="00622C39" w:rsidRDefault="00622C3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622C39" w:rsidRDefault="00622C39">
      <w:pPr>
        <w:widowControl w:val="0"/>
        <w:autoSpaceDE w:val="0"/>
        <w:autoSpaceDN w:val="0"/>
        <w:adjustRightInd w:val="0"/>
        <w:spacing w:after="0" w:line="240" w:lineRule="auto"/>
        <w:jc w:val="center"/>
        <w:rPr>
          <w:rFonts w:ascii="Calibri" w:hAnsi="Calibri" w:cs="Calibri"/>
          <w:b/>
          <w:bCs/>
        </w:rPr>
      </w:pP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w:t>
      </w:r>
    </w:p>
    <w:p w:rsidR="00622C39" w:rsidRDefault="00622C39">
      <w:pPr>
        <w:widowControl w:val="0"/>
        <w:autoSpaceDE w:val="0"/>
        <w:autoSpaceDN w:val="0"/>
        <w:adjustRightInd w:val="0"/>
        <w:spacing w:after="0" w:line="240" w:lineRule="auto"/>
        <w:jc w:val="center"/>
        <w:rPr>
          <w:rFonts w:ascii="Calibri" w:hAnsi="Calibri" w:cs="Calibri"/>
          <w:b/>
          <w:bCs/>
        </w:rPr>
      </w:pP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МУНИЦИПАЛЬНОЙ СЛУЖБЕ В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областной Думой</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24 октября 2007 года</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06.10.2008 </w:t>
      </w:r>
      <w:hyperlink r:id="rId5" w:history="1">
        <w:r>
          <w:rPr>
            <w:rFonts w:ascii="Calibri" w:hAnsi="Calibri" w:cs="Calibri"/>
            <w:color w:val="0000FF"/>
          </w:rPr>
          <w:t>N 77-З</w:t>
        </w:r>
      </w:hyperlink>
      <w:r>
        <w:rPr>
          <w:rFonts w:ascii="Calibri" w:hAnsi="Calibri" w:cs="Calibri"/>
        </w:rPr>
        <w:t xml:space="preserve">, от 06.03.2009 </w:t>
      </w:r>
      <w:hyperlink r:id="rId6" w:history="1">
        <w:r>
          <w:rPr>
            <w:rFonts w:ascii="Calibri" w:hAnsi="Calibri" w:cs="Calibri"/>
            <w:color w:val="0000FF"/>
          </w:rPr>
          <w:t>N 13-З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09.11.2009 </w:t>
      </w:r>
      <w:hyperlink r:id="rId7" w:history="1">
        <w:r>
          <w:rPr>
            <w:rFonts w:ascii="Calibri" w:hAnsi="Calibri" w:cs="Calibri"/>
            <w:color w:val="0000FF"/>
          </w:rPr>
          <w:t>N 85-З</w:t>
        </w:r>
      </w:hyperlink>
      <w:r>
        <w:rPr>
          <w:rFonts w:ascii="Calibri" w:hAnsi="Calibri" w:cs="Calibri"/>
        </w:rPr>
        <w:t xml:space="preserve">, от 04.03.2010 </w:t>
      </w:r>
      <w:hyperlink r:id="rId8" w:history="1">
        <w:r>
          <w:rPr>
            <w:rFonts w:ascii="Calibri" w:hAnsi="Calibri" w:cs="Calibri"/>
            <w:color w:val="0000FF"/>
          </w:rPr>
          <w:t>N 12-З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06.08.2010 </w:t>
      </w:r>
      <w:hyperlink r:id="rId9" w:history="1">
        <w:r>
          <w:rPr>
            <w:rFonts w:ascii="Calibri" w:hAnsi="Calibri" w:cs="Calibri"/>
            <w:color w:val="0000FF"/>
          </w:rPr>
          <w:t>N 63-З</w:t>
        </w:r>
      </w:hyperlink>
      <w:r>
        <w:rPr>
          <w:rFonts w:ascii="Calibri" w:hAnsi="Calibri" w:cs="Calibri"/>
        </w:rPr>
        <w:t xml:space="preserve">, от 03.06.2011 </w:t>
      </w:r>
      <w:hyperlink r:id="rId10" w:history="1">
        <w:r>
          <w:rPr>
            <w:rFonts w:ascii="Calibri" w:hAnsi="Calibri" w:cs="Calibri"/>
            <w:color w:val="0000FF"/>
          </w:rPr>
          <w:t>N 46-З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1" w:history="1">
        <w:r>
          <w:rPr>
            <w:rFonts w:ascii="Calibri" w:hAnsi="Calibri" w:cs="Calibri"/>
            <w:color w:val="0000FF"/>
          </w:rPr>
          <w:t>N 139-З</w:t>
        </w:r>
      </w:hyperlink>
      <w:r>
        <w:rPr>
          <w:rFonts w:ascii="Calibri" w:hAnsi="Calibri" w:cs="Calibri"/>
        </w:rPr>
        <w:t xml:space="preserve">, от 06.04.2012 </w:t>
      </w:r>
      <w:hyperlink r:id="rId12" w:history="1">
        <w:r>
          <w:rPr>
            <w:rFonts w:ascii="Calibri" w:hAnsi="Calibri" w:cs="Calibri"/>
            <w:color w:val="0000FF"/>
          </w:rPr>
          <w:t>N 14-З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28.12.2012 </w:t>
      </w:r>
      <w:hyperlink r:id="rId13" w:history="1">
        <w:r>
          <w:rPr>
            <w:rFonts w:ascii="Calibri" w:hAnsi="Calibri" w:cs="Calibri"/>
            <w:color w:val="0000FF"/>
          </w:rPr>
          <w:t>N 102-З</w:t>
        </w:r>
      </w:hyperlink>
      <w:r>
        <w:rPr>
          <w:rFonts w:ascii="Calibri" w:hAnsi="Calibri" w:cs="Calibri"/>
        </w:rPr>
        <w:t xml:space="preserve">, от 07.03.2013 </w:t>
      </w:r>
      <w:hyperlink r:id="rId14"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01.08.2013 </w:t>
      </w:r>
      <w:hyperlink r:id="rId15" w:history="1">
        <w:r>
          <w:rPr>
            <w:rFonts w:ascii="Calibri" w:hAnsi="Calibri" w:cs="Calibri"/>
            <w:color w:val="0000FF"/>
          </w:rPr>
          <w:t>N 61-З</w:t>
        </w:r>
      </w:hyperlink>
      <w:r>
        <w:rPr>
          <w:rFonts w:ascii="Calibri" w:hAnsi="Calibri" w:cs="Calibri"/>
        </w:rPr>
        <w:t xml:space="preserve">, от 01.08.2014 </w:t>
      </w:r>
      <w:hyperlink r:id="rId16" w:history="1">
        <w:r>
          <w:rPr>
            <w:rFonts w:ascii="Calibri" w:hAnsi="Calibri" w:cs="Calibri"/>
            <w:color w:val="0000FF"/>
          </w:rPr>
          <w:t>N 55-З</w:t>
        </w:r>
      </w:hyperlink>
      <w:r>
        <w:rPr>
          <w:rFonts w:ascii="Calibri" w:hAnsi="Calibri" w:cs="Calibri"/>
        </w:rPr>
        <w:t>)</w:t>
      </w:r>
    </w:p>
    <w:p w:rsidR="00622C39" w:rsidRDefault="00622C39">
      <w:pPr>
        <w:widowControl w:val="0"/>
        <w:autoSpaceDE w:val="0"/>
        <w:autoSpaceDN w:val="0"/>
        <w:adjustRightInd w:val="0"/>
        <w:spacing w:after="0" w:line="240" w:lineRule="auto"/>
        <w:jc w:val="right"/>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устанавливает особенности организации муниципальной службы в Брянской области, определяет правовое положение муниципальных служащих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b/>
          <w:bCs/>
        </w:rPr>
      </w:pPr>
      <w:bookmarkStart w:id="1" w:name="Par24"/>
      <w:bookmarkEnd w:id="1"/>
      <w:r>
        <w:rPr>
          <w:rFonts w:ascii="Calibri" w:hAnsi="Calibri" w:cs="Calibri"/>
          <w:b/>
          <w:bCs/>
        </w:rPr>
        <w:t>Глава I. ОБЩИЕ ПОЛОЖЕНИЯ</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2" w:name="Par26"/>
      <w:bookmarkEnd w:id="2"/>
      <w:r>
        <w:rPr>
          <w:rFonts w:ascii="Calibri" w:hAnsi="Calibri" w:cs="Calibri"/>
        </w:rPr>
        <w:t>Статья 1. Основные понятия, применяемые в настоящем Законе</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настоящего Закона применяются основные понятия, предусмотренные Федеральным </w:t>
      </w:r>
      <w:hyperlink r:id="rId17" w:history="1">
        <w:r>
          <w:rPr>
            <w:rFonts w:ascii="Calibri" w:hAnsi="Calibri" w:cs="Calibri"/>
            <w:color w:val="0000FF"/>
          </w:rPr>
          <w:t>законом</w:t>
        </w:r>
      </w:hyperlink>
      <w:r>
        <w:rPr>
          <w:rFonts w:ascii="Calibri" w:hAnsi="Calibri" w:cs="Calibri"/>
        </w:rPr>
        <w:t xml:space="preserve"> от 2 марта 2007 года N 25-ФЗ "О муниципальной службе в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3" w:name="Par30"/>
      <w:bookmarkEnd w:id="3"/>
      <w:r>
        <w:rPr>
          <w:rFonts w:ascii="Calibri" w:hAnsi="Calibri" w:cs="Calibri"/>
        </w:rPr>
        <w:t>Статья 2.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Должности муниципальной службы устанавливаются муниципальными правовыми актами в соответствии с </w:t>
      </w:r>
      <w:hyperlink w:anchor="Par258" w:history="1">
        <w:r>
          <w:rPr>
            <w:rFonts w:ascii="Calibri" w:hAnsi="Calibri" w:cs="Calibri"/>
            <w:color w:val="0000FF"/>
          </w:rPr>
          <w:t>Реестром</w:t>
        </w:r>
      </w:hyperlink>
      <w:r>
        <w:rPr>
          <w:rFonts w:ascii="Calibri" w:hAnsi="Calibri" w:cs="Calibri"/>
        </w:rPr>
        <w:t xml:space="preserve"> должностей муниципальной службы в органах местного самоуправления, иных муниципальных органах в Брянской области (приложение 1 к настоящему Закону).</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ar258" w:history="1">
        <w:r>
          <w:rPr>
            <w:rFonts w:ascii="Calibri" w:hAnsi="Calibri" w:cs="Calibri"/>
            <w:color w:val="0000FF"/>
          </w:rPr>
          <w:t>Реестром</w:t>
        </w:r>
      </w:hyperlink>
      <w:r>
        <w:rPr>
          <w:rFonts w:ascii="Calibri" w:hAnsi="Calibri" w:cs="Calibri"/>
        </w:rPr>
        <w:t xml:space="preserve"> должностей муниципальной службы в органах местного самоуправления, иных муниципальных органах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4" w:name="Par35"/>
      <w:bookmarkEnd w:id="4"/>
      <w:r>
        <w:rPr>
          <w:rFonts w:ascii="Calibri" w:hAnsi="Calibri" w:cs="Calibri"/>
        </w:rPr>
        <w:t>Статья 3. Реестр должностей муниципальной службы в органах местного самоуправления, иных муниципальных органах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Реестр должностей муниципальной службы в органах местного самоуправления, иных муниципальных органах в Брянской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w:t>
      </w:r>
      <w:r>
        <w:rPr>
          <w:rFonts w:ascii="Calibri" w:hAnsi="Calibri" w:cs="Calibri"/>
        </w:rPr>
        <w:lastRenderedPageBreak/>
        <w:t>должностей, определяемым с учетом исторических и иных местных традиций.</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5" w:name="Par39"/>
      <w:bookmarkEnd w:id="5"/>
      <w:r>
        <w:rPr>
          <w:rFonts w:ascii="Calibri" w:hAnsi="Calibri" w:cs="Calibri"/>
        </w:rPr>
        <w:t>Статья 4. Соотношение должностей муниципальной службы и должностей государственной гражданской службы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hyperlink w:anchor="Par429" w:history="1">
        <w:r>
          <w:rPr>
            <w:rFonts w:ascii="Calibri" w:hAnsi="Calibri" w:cs="Calibri"/>
            <w:color w:val="0000FF"/>
          </w:rPr>
          <w:t>Соотношение</w:t>
        </w:r>
      </w:hyperlink>
      <w:r>
        <w:rPr>
          <w:rFonts w:ascii="Calibri" w:hAnsi="Calibri" w:cs="Calibri"/>
        </w:rPr>
        <w:t xml:space="preserve"> должностей муниципальной службы и должностей государственной гражданской службы Брянской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Брянской области устанавливается приложением 2 к настоящему Закону.</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6" w:name="Par43"/>
      <w:bookmarkEnd w:id="6"/>
      <w:r>
        <w:rPr>
          <w:rFonts w:ascii="Calibri" w:hAnsi="Calibri" w:cs="Calibri"/>
        </w:rPr>
        <w:t>Статья 5. Типовые квалификационные требования для замещения должностей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Типовые квалификационные </w:t>
      </w:r>
      <w:hyperlink w:anchor="Par836" w:history="1">
        <w:r>
          <w:rPr>
            <w:rFonts w:ascii="Calibri" w:hAnsi="Calibri" w:cs="Calibri"/>
            <w:color w:val="0000FF"/>
          </w:rPr>
          <w:t>требования</w:t>
        </w:r>
      </w:hyperlink>
      <w:r>
        <w:rPr>
          <w:rFonts w:ascii="Calibri" w:hAnsi="Calibri" w:cs="Calibri"/>
        </w:rPr>
        <w:t xml:space="preserve"> для замещения должностей муниципальной службы определяются приложением 3 к настоящему Закону в соответствии с классификацией должностей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7" w:name="Par47"/>
      <w:bookmarkEnd w:id="7"/>
      <w:r>
        <w:rPr>
          <w:rFonts w:ascii="Calibri" w:hAnsi="Calibri" w:cs="Calibri"/>
        </w:rPr>
        <w:t>Статья 6. Дополнительные требования к кандидатам на должность главы местной администрации муниципального района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кандидатам на должность главы администрации муниципального района (городского округа) в случае, если лицо назначается на должность главы местной администрации по контракту, предъявляются следующие дополнительные требования: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знание </w:t>
      </w:r>
      <w:hyperlink r:id="rId18" w:history="1">
        <w:r>
          <w:rPr>
            <w:rFonts w:ascii="Calibri" w:hAnsi="Calibri" w:cs="Calibri"/>
            <w:color w:val="0000FF"/>
          </w:rPr>
          <w:t>Конституции</w:t>
        </w:r>
      </w:hyperlink>
      <w:r>
        <w:rPr>
          <w:rFonts w:ascii="Calibri" w:hAnsi="Calibri" w:cs="Calibri"/>
        </w:rPr>
        <w:t xml:space="preserve"> Российской Федерации, Федерального </w:t>
      </w:r>
      <w:hyperlink r:id="rId19" w:history="1">
        <w:r>
          <w:rPr>
            <w:rFonts w:ascii="Calibri" w:hAnsi="Calibri" w:cs="Calibri"/>
            <w:color w:val="0000FF"/>
          </w:rPr>
          <w:t>закона</w:t>
        </w:r>
      </w:hyperlink>
      <w:r>
        <w:rPr>
          <w:rFonts w:ascii="Calibri" w:hAnsi="Calibri" w:cs="Calibri"/>
        </w:rPr>
        <w:t xml:space="preserve"> "Об общих принципах организации местного самоуправления в Российской Федерации", федеральных законов, которыми органы местного самоуправления наделяются отдельными государственными полномочиями, </w:t>
      </w:r>
      <w:hyperlink r:id="rId20" w:history="1">
        <w:r>
          <w:rPr>
            <w:rFonts w:ascii="Calibri" w:hAnsi="Calibri" w:cs="Calibri"/>
            <w:color w:val="0000FF"/>
          </w:rPr>
          <w:t>Устава</w:t>
        </w:r>
      </w:hyperlink>
      <w:r>
        <w:rPr>
          <w:rFonts w:ascii="Calibri" w:hAnsi="Calibri" w:cs="Calibri"/>
        </w:rPr>
        <w:t xml:space="preserve"> Брянской области, законов Брянской области, которыми органы местного самоуправления наделяются отдельными государственными полномочиями, устава соответствующего муниципального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конкурсной комиссией проверки знания правовых актов, указанных в настоящем подпункте, устанавливается муниципальным правовым актом, принимаемым представительным органом муниципального образования;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возраст не моложе 25 лет;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непогашенной или неснятой судимости.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могут быть установлены дополнительные требования к кандидатам на должность главы местной администрации.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2"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Типовая </w:t>
      </w:r>
      <w:hyperlink w:anchor="Par870" w:history="1">
        <w:r>
          <w:rPr>
            <w:rFonts w:ascii="Calibri" w:hAnsi="Calibri" w:cs="Calibri"/>
            <w:color w:val="0000FF"/>
          </w:rPr>
          <w:t>форма</w:t>
        </w:r>
      </w:hyperlink>
      <w:r>
        <w:rPr>
          <w:rFonts w:ascii="Calibri" w:hAnsi="Calibri" w:cs="Calibri"/>
        </w:rPr>
        <w:t xml:space="preserve"> контракта с лицом, назначаемым на должность главы местной администрации по контракту, устанавливается приложением 4 к настоящему Закону.</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b/>
          <w:bCs/>
        </w:rPr>
      </w:pPr>
      <w:bookmarkStart w:id="8" w:name="Par59"/>
      <w:bookmarkEnd w:id="8"/>
      <w:r>
        <w:rPr>
          <w:rFonts w:ascii="Calibri" w:hAnsi="Calibri" w:cs="Calibri"/>
          <w:b/>
          <w:bCs/>
        </w:rPr>
        <w:t>Глава II. ОСНОВЫ ПРАВОВОГО СТАТУСА МУНИЦИПАЛЬНОГО СЛУЖАЩЕГО</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9" w:name="Par61"/>
      <w:bookmarkEnd w:id="9"/>
      <w:r>
        <w:rPr>
          <w:rFonts w:ascii="Calibri" w:hAnsi="Calibri" w:cs="Calibri"/>
        </w:rPr>
        <w:t>Статья 7. Удостоверение муниципального служащего</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Муниципальный служащий имеет соответствующее удостоверение, являющееся </w:t>
      </w:r>
      <w:r>
        <w:rPr>
          <w:rFonts w:ascii="Calibri" w:hAnsi="Calibri" w:cs="Calibri"/>
        </w:rPr>
        <w:lastRenderedPageBreak/>
        <w:t>основным документом, подтверждающим личность и полномочия муниципального служащего, которым он пользуется в течение срока своих полномочий.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об удостоверениях, их образцы и описание устанавливаются правовыми актами муниципального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10" w:name="Par66"/>
      <w:bookmarkEnd w:id="10"/>
      <w:r>
        <w:rPr>
          <w:rFonts w:ascii="Calibri" w:hAnsi="Calibri" w:cs="Calibri"/>
        </w:rPr>
        <w:t>Статья 7-1. Порядок образования комиссии по соблюдению требований к служебному поведению муниципальных служащих и урегулированию конфликтов интересов</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23" w:history="1">
        <w:r>
          <w:rPr>
            <w:rFonts w:ascii="Calibri" w:hAnsi="Calibri" w:cs="Calibri"/>
            <w:color w:val="0000FF"/>
          </w:rPr>
          <w:t>Законом</w:t>
        </w:r>
      </w:hyperlink>
      <w:r>
        <w:rPr>
          <w:rFonts w:ascii="Calibri" w:hAnsi="Calibri" w:cs="Calibri"/>
        </w:rPr>
        <w:t xml:space="preserve"> Брянской области от 01.08.2014 N 55-З)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настоящей статьей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образуется муниципальным правовым актом соответствующего органа местного самоуправления. Указанным актом утверждаются состав комиссии и порядок ее работы.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членов комиссии, не замещающих должности муниципальной службы в органе местного самоуправления, аппарате избирательной комиссии муниципального образования, должно составлять не менее одной четверти от общего числа членов комиссии.</w:t>
      </w:r>
    </w:p>
    <w:p w:rsidR="00622C39" w:rsidRDefault="00622C39">
      <w:pPr>
        <w:widowControl w:val="0"/>
        <w:autoSpaceDE w:val="0"/>
        <w:autoSpaceDN w:val="0"/>
        <w:adjustRightInd w:val="0"/>
        <w:spacing w:after="0" w:line="240" w:lineRule="auto"/>
        <w:ind w:firstLine="540"/>
        <w:jc w:val="both"/>
        <w:rPr>
          <w:rFonts w:ascii="Calibri" w:hAnsi="Calibri" w:cs="Calibri"/>
        </w:rPr>
      </w:pPr>
      <w:bookmarkStart w:id="11" w:name="Par75"/>
      <w:bookmarkEnd w:id="11"/>
      <w:r>
        <w:rPr>
          <w:rFonts w:ascii="Calibri" w:hAnsi="Calibri" w:cs="Calibri"/>
        </w:rPr>
        <w:t>3. Руководитель органа местного самоуправления может принять решение о включении в состав комиссии: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представителя общественного совета при органе местного самоуправления;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представителя общественной организации ветеранов, созданной в органе местного самоуправления, избирательной комиссии муниципального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представителя профсоюзной организации, действующей в установленном порядке в органе местного самоуправления, избирательной комиссии муниципального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bookmarkStart w:id="12" w:name="Par80"/>
      <w:bookmarkEnd w:id="12"/>
      <w:r>
        <w:rPr>
          <w:rFonts w:ascii="Calibri" w:hAnsi="Calibri" w:cs="Calibri"/>
        </w:rPr>
        <w:t>4. В муниципальном образовании может образовываться одна комиссия, которая будет осуществлять рассмотрение вопросов, относящихся к ее компетенции, в отношении муниципальных служащих органов местного самоуправления, аппарата избирательной комиссии муниципального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указанной комиссии определяется в порядке, предусмотренном настоящей статьей.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об образовании комиссии, указанной в </w:t>
      </w:r>
      <w:hyperlink w:anchor="Par80" w:history="1">
        <w:r>
          <w:rPr>
            <w:rFonts w:ascii="Calibri" w:hAnsi="Calibri" w:cs="Calibri"/>
            <w:color w:val="0000FF"/>
          </w:rPr>
          <w:t>пункте 4</w:t>
        </w:r>
      </w:hyperlink>
      <w:r>
        <w:rPr>
          <w:rFonts w:ascii="Calibri" w:hAnsi="Calibri" w:cs="Calibri"/>
        </w:rPr>
        <w:t xml:space="preserve"> настоящей статьи, а также состав комиссии и порядок ее работы устанавливаются муниципальными правовыми актами, принимаемыми представительным органом муниципального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главы местной администрации (исполнительно-распорядительного органа муниципального образования) городского округа, муниципального района, городского поселения, сельского поселения, председателя контрольно-счетного органа городского округа, муниципального района, городского поселения, сельского поселения, рассматриваются представительным органом соответствующего муниципального образования в порядке, определенном муниципальным правовым актом, принимаемым представительным органом </w:t>
      </w:r>
      <w:r>
        <w:rPr>
          <w:rFonts w:ascii="Calibri" w:hAnsi="Calibri" w:cs="Calibri"/>
        </w:rPr>
        <w:lastRenderedPageBreak/>
        <w:t>муниципального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для рассмотрения вопросов, связанных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указанные должности, представительным органом муниципального образования могут привлекаться представители, указанные в </w:t>
      </w:r>
      <w:hyperlink w:anchor="Par75" w:history="1">
        <w:r>
          <w:rPr>
            <w:rFonts w:ascii="Calibri" w:hAnsi="Calibri" w:cs="Calibri"/>
            <w:color w:val="0000FF"/>
          </w:rPr>
          <w:t>пункте 3</w:t>
        </w:r>
      </w:hyperlink>
      <w:r>
        <w:rPr>
          <w:rFonts w:ascii="Calibri" w:hAnsi="Calibri" w:cs="Calibri"/>
        </w:rPr>
        <w:t xml:space="preserve"> настоящей статьи.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13" w:name="Par86"/>
      <w:bookmarkEnd w:id="13"/>
      <w:r>
        <w:rPr>
          <w:rFonts w:ascii="Calibri" w:hAnsi="Calibri" w:cs="Calibri"/>
        </w:rPr>
        <w:t>Статья 7-2. Представление сведений о доходах, расходах, об имуществе и обязательствах имущественного характера</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24" w:history="1">
        <w:r>
          <w:rPr>
            <w:rFonts w:ascii="Calibri" w:hAnsi="Calibri" w:cs="Calibri"/>
            <w:color w:val="0000FF"/>
          </w:rPr>
          <w:t>Законом</w:t>
        </w:r>
      </w:hyperlink>
      <w:r>
        <w:rPr>
          <w:rFonts w:ascii="Calibri" w:hAnsi="Calibri" w:cs="Calibri"/>
        </w:rPr>
        <w:t xml:space="preserve"> Брянской области от 01.08.2014 N 55-З)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претендующие на замещение должностей муниципальной службы, включенных в перечень, установленный муниципальным нормативным правовым актом,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замещающий должность муниципальной службы, включенную в перечень, установленный муниципальным нормативным правовым актом,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14" w:name="Par93"/>
      <w:bookmarkEnd w:id="14"/>
      <w:r>
        <w:rPr>
          <w:rFonts w:ascii="Calibri" w:hAnsi="Calibri" w:cs="Calibri"/>
        </w:rPr>
        <w:t>Статья 7-3. Проверка сведений о доходах, расходах, об имуществе и обязательствах имущественного характера</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25" w:history="1">
        <w:r>
          <w:rPr>
            <w:rFonts w:ascii="Calibri" w:hAnsi="Calibri" w:cs="Calibri"/>
            <w:color w:val="0000FF"/>
          </w:rPr>
          <w:t>Законом</w:t>
        </w:r>
      </w:hyperlink>
      <w:r>
        <w:rPr>
          <w:rFonts w:ascii="Calibri" w:hAnsi="Calibri" w:cs="Calibri"/>
        </w:rPr>
        <w:t xml:space="preserve"> Брянской области от 01.08.2014 N 55-З)</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установленный муниципальным нормативным правовым актом,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6" w:history="1">
        <w:r>
          <w:rPr>
            <w:rFonts w:ascii="Calibri" w:hAnsi="Calibri" w:cs="Calibri"/>
            <w:color w:val="0000FF"/>
          </w:rPr>
          <w:t>законом</w:t>
        </w:r>
      </w:hyperlink>
      <w:r>
        <w:rPr>
          <w:rFonts w:ascii="Calibri" w:hAnsi="Calibri" w:cs="Calibri"/>
        </w:rPr>
        <w:t xml:space="preserve"> "О противодействии коррупции" и другими нормативными правовыми актами Российской Федерации, осуществляется в порядке, установленном нормативным правовым актом Губернатора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об осуществлении контроля за соответствием расходов муниципального служащего, замещающего должность муниципальной службы, включенную в перечень, установленный муниципальным нормативным правовым актом,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принимается Губернатором Брянской области либо уполномоченным им должностным лицом путем издания соответствующего правового акта в течение пяти рабочих дней со дня получения достаточной информации о наличии оснований для проведения контроля за расходами, предусмотренных </w:t>
      </w:r>
      <w:r>
        <w:rPr>
          <w:rFonts w:ascii="Calibri" w:hAnsi="Calibri" w:cs="Calibri"/>
        </w:rPr>
        <w:lastRenderedPageBreak/>
        <w:t xml:space="preserve">Федеральным </w:t>
      </w:r>
      <w:hyperlink r:id="rId27"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за расходами осуществляется структурным подразделением администрации Губернатора Брянской области и Правительства Брянской области, ответственным за работу по профилактике коррупционных и иных правонарушений.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Проверка достоверности и полноты сведений о расходах, предусмотренных Федеральным </w:t>
      </w:r>
      <w:hyperlink r:id="rId28"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осуществляется органом исполнительной власти Брянской области (структурным подразделением администрации Губернатора Брянской области и Правительства Брянской области), ответственным за работу по профилактике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представившего такие сведения, его супруги (супруга) и несовершеннолетних детей.</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15" w:name="Par102"/>
      <w:bookmarkEnd w:id="15"/>
      <w:r>
        <w:rPr>
          <w:rFonts w:ascii="Calibri" w:hAnsi="Calibri" w:cs="Calibri"/>
        </w:rPr>
        <w:t>Статья 8. Поощрение муниципального служащего</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следующие виды поощрения: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награждение почетной грамотой;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объявление благодарности;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награждение ценным подарком;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выдача денежной премии;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поощрения в соответствии с федеральным законодательством.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Поощрения муниципальных служащих заносятся в их трудовые книжки.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Награждение почетной грамотой производится в порядке, устанавливаемом муниципальными правовыми актами.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Объявление благодарности, награждение ценным подарком, выдача денежной премии производится руководителем органа местного самоуправления, иного муниципального органа и оформляется изданием соответствующего правового акта.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Награждение ценным подарком или выдача денежной премии может также осуществляться в случае награждения муниципального служащего почетной грамотой одновременно с таким награждением.</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16" w:name="Par115"/>
      <w:bookmarkEnd w:id="16"/>
      <w:r>
        <w:rPr>
          <w:rFonts w:ascii="Calibri" w:hAnsi="Calibri" w:cs="Calibri"/>
        </w:rPr>
        <w:t>Статья 9. Дисциплинарная ответственность муниципального служащего</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к муниципальному служащему могут быть применены дисциплинарные взыскания, предусмотренные </w:t>
      </w:r>
      <w:hyperlink r:id="rId29" w:history="1">
        <w:r>
          <w:rPr>
            <w:rFonts w:ascii="Calibri" w:hAnsi="Calibri" w:cs="Calibri"/>
            <w:color w:val="0000FF"/>
          </w:rPr>
          <w:t>статьей 27</w:t>
        </w:r>
      </w:hyperlink>
      <w:r>
        <w:rPr>
          <w:rFonts w:ascii="Calibri" w:hAnsi="Calibri" w:cs="Calibri"/>
        </w:rPr>
        <w:t xml:space="preserve">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17" w:name="Par119"/>
      <w:bookmarkEnd w:id="17"/>
      <w:r>
        <w:rPr>
          <w:rFonts w:ascii="Calibri" w:hAnsi="Calibri" w:cs="Calibri"/>
        </w:rPr>
        <w:t>Статья 9-1.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30" w:history="1">
        <w:r>
          <w:rPr>
            <w:rFonts w:ascii="Calibri" w:hAnsi="Calibri" w:cs="Calibri"/>
            <w:color w:val="0000FF"/>
          </w:rPr>
          <w:t>Законом</w:t>
        </w:r>
      </w:hyperlink>
      <w:r>
        <w:rPr>
          <w:rFonts w:ascii="Calibri" w:hAnsi="Calibri" w:cs="Calibri"/>
        </w:rPr>
        <w:t xml:space="preserve"> Брянской области от 01.08.2014 N 55-З)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Взыскания, предусмотренные </w:t>
      </w:r>
      <w:hyperlink r:id="rId31" w:history="1">
        <w:r>
          <w:rPr>
            <w:rFonts w:ascii="Calibri" w:hAnsi="Calibri" w:cs="Calibri"/>
            <w:color w:val="0000FF"/>
          </w:rPr>
          <w:t>статьями 14.1</w:t>
        </w:r>
      </w:hyperlink>
      <w:r>
        <w:rPr>
          <w:rFonts w:ascii="Calibri" w:hAnsi="Calibri" w:cs="Calibri"/>
        </w:rPr>
        <w:t xml:space="preserve">, </w:t>
      </w:r>
      <w:hyperlink r:id="rId32" w:history="1">
        <w:r>
          <w:rPr>
            <w:rFonts w:ascii="Calibri" w:hAnsi="Calibri" w:cs="Calibri"/>
            <w:color w:val="0000FF"/>
          </w:rPr>
          <w:t>15</w:t>
        </w:r>
      </w:hyperlink>
      <w:r>
        <w:rPr>
          <w:rFonts w:ascii="Calibri" w:hAnsi="Calibri" w:cs="Calibri"/>
        </w:rPr>
        <w:t xml:space="preserve"> и </w:t>
      </w:r>
      <w:hyperlink r:id="rId33" w:history="1">
        <w:r>
          <w:rPr>
            <w:rFonts w:ascii="Calibri" w:hAnsi="Calibri" w:cs="Calibri"/>
            <w:color w:val="0000FF"/>
          </w:rPr>
          <w:t>27</w:t>
        </w:r>
      </w:hyperlink>
      <w:r>
        <w:rPr>
          <w:rFonts w:ascii="Calibri" w:hAnsi="Calibri" w:cs="Calibri"/>
        </w:rPr>
        <w:t xml:space="preserve"> Федерального закона от 2 марта 2007 года N 25-ФЗ "О муниципальной службе в Российской Федерации", применяются в порядке, </w:t>
      </w:r>
      <w:r>
        <w:rPr>
          <w:rFonts w:ascii="Calibri" w:hAnsi="Calibri" w:cs="Calibri"/>
        </w:rPr>
        <w:lastRenderedPageBreak/>
        <w:t>установленном статьей 27.1 данного федерального закона,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правового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Муниципальный служащий вправе обжаловать правовой акт о применении взыскания в соответствии с законодательством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18" w:name="Par127"/>
      <w:bookmarkEnd w:id="18"/>
      <w:r>
        <w:rPr>
          <w:rFonts w:ascii="Calibri" w:hAnsi="Calibri" w:cs="Calibri"/>
        </w:rPr>
        <w:t>Статья 10. Дополнительные гарантии для муниципального служащего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bookmarkStart w:id="19" w:name="Par129"/>
      <w:bookmarkEnd w:id="19"/>
      <w:r>
        <w:rPr>
          <w:rFonts w:ascii="Calibri" w:hAnsi="Calibri" w:cs="Calibri"/>
        </w:rPr>
        <w:t>1.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должна быть предложена, в случае наличия соответствующей вакансии, другая должность муниципальной службы в том же или другом органе местного самоуправления с учетом его профессии, квалификации и занимаемой ранее должности.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трудоустройства муниципальный служащий, заключивший трудовой договор на неопределенный срок, может быть направлен на переподготовку (переквалификацию) в случаях и в порядке, предусмотренных муниципальным правовым актом, за счет средств местного бюджета с сохранением на период переподготовки денежного содержания по занимаемой ранее должности и непрерывного трудового стажа с последующим предоставлением возможности замещения соответствующей должности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Закона</w:t>
        </w:r>
      </w:hyperlink>
      <w:r>
        <w:rPr>
          <w:rFonts w:ascii="Calibri" w:hAnsi="Calibri" w:cs="Calibri"/>
        </w:rPr>
        <w:t xml:space="preserve"> Брянской области от 29.12.2011 N 139-З)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увольнении в связи с ликвидацией органа местного самоуправления или сокращении штата муниципальному служащему выплачивается средний заработок по ранее занимаемой должности в течение трех месяцев (без зачета выходного пособия). В этом случае муниципальный служащий, в соответствии с муниципальными правовыми актами о создании кадрового резерва на муниципальной службе, остается в течение года в реестре муниципальных служащих муниципального образования с указанием "в резерве".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служащий, находящийся в резерве, имеет преимущественное право на замещение вакантной должности муниципальной службы в соответствии с его квалификацией.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увольнении в связи с ликвидацией органа местного самоуправления либо сокращением численности или штата муниципальному служащему в порядке, установленном федеральным законодательством, государственная пенсия может быть оформлена досрочно.</w:t>
      </w:r>
    </w:p>
    <w:p w:rsidR="00622C39" w:rsidRDefault="00622C39">
      <w:pPr>
        <w:widowControl w:val="0"/>
        <w:autoSpaceDE w:val="0"/>
        <w:autoSpaceDN w:val="0"/>
        <w:adjustRightInd w:val="0"/>
        <w:spacing w:after="0" w:line="240" w:lineRule="auto"/>
        <w:ind w:firstLine="540"/>
        <w:jc w:val="both"/>
        <w:rPr>
          <w:rFonts w:ascii="Calibri" w:hAnsi="Calibri" w:cs="Calibri"/>
        </w:rPr>
      </w:pPr>
      <w:bookmarkStart w:id="20" w:name="Par135"/>
      <w:bookmarkEnd w:id="20"/>
      <w:r>
        <w:rPr>
          <w:rFonts w:ascii="Calibri" w:hAnsi="Calibri" w:cs="Calibri"/>
        </w:rPr>
        <w:t>3.1. Муниципальному служащему, замещающему высшую должность муниципальной службы, в порядке и на условиях, установленных нормативным правовым актом представительного органа муниципального образования, может быть предоставлена один раз за весь период муниципальной службы единовременная субсидия на приобретение жилой площади за счет средств местного бюджета.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35" w:history="1">
        <w:r>
          <w:rPr>
            <w:rFonts w:ascii="Calibri" w:hAnsi="Calibri" w:cs="Calibri"/>
            <w:color w:val="0000FF"/>
          </w:rPr>
          <w:t>Законом</w:t>
        </w:r>
      </w:hyperlink>
      <w:r>
        <w:rPr>
          <w:rFonts w:ascii="Calibri" w:hAnsi="Calibri" w:cs="Calibri"/>
        </w:rPr>
        <w:t xml:space="preserve"> Брянской области от 09.11.2009 N 85-З)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Помимо гарантий, предусмотренных </w:t>
      </w:r>
      <w:hyperlink r:id="rId36" w:history="1">
        <w:r>
          <w:rPr>
            <w:rFonts w:ascii="Calibri" w:hAnsi="Calibri" w:cs="Calibri"/>
            <w:color w:val="0000FF"/>
          </w:rPr>
          <w:t>статьей 23</w:t>
        </w:r>
      </w:hyperlink>
      <w:r>
        <w:rPr>
          <w:rFonts w:ascii="Calibri" w:hAnsi="Calibri" w:cs="Calibri"/>
        </w:rPr>
        <w:t xml:space="preserve"> Федерального закона "О муниципальной службе в Российской Федерации" и </w:t>
      </w:r>
      <w:hyperlink w:anchor="Par129" w:history="1">
        <w:r>
          <w:rPr>
            <w:rFonts w:ascii="Calibri" w:hAnsi="Calibri" w:cs="Calibri"/>
            <w:color w:val="0000FF"/>
          </w:rPr>
          <w:t>пунктами 1</w:t>
        </w:r>
      </w:hyperlink>
      <w:r>
        <w:rPr>
          <w:rFonts w:ascii="Calibri" w:hAnsi="Calibri" w:cs="Calibri"/>
        </w:rPr>
        <w:t xml:space="preserve"> - </w:t>
      </w:r>
      <w:hyperlink w:anchor="Par135" w:history="1">
        <w:r>
          <w:rPr>
            <w:rFonts w:ascii="Calibri" w:hAnsi="Calibri" w:cs="Calibri"/>
            <w:color w:val="0000FF"/>
          </w:rPr>
          <w:t>3.1</w:t>
        </w:r>
      </w:hyperlink>
      <w:r>
        <w:rPr>
          <w:rFonts w:ascii="Calibri" w:hAnsi="Calibri" w:cs="Calibri"/>
        </w:rPr>
        <w:t xml:space="preserve"> настоящей статьи, уставом муниципального образования муниципальным служащим могут быть предоставлены иные дополнительные гарантии.</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Закона</w:t>
        </w:r>
      </w:hyperlink>
      <w:r>
        <w:rPr>
          <w:rFonts w:ascii="Calibri" w:hAnsi="Calibri" w:cs="Calibri"/>
        </w:rPr>
        <w:t xml:space="preserve"> Брянской области от 09.11.2009 N 85-З)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21" w:name="Par140"/>
      <w:bookmarkEnd w:id="21"/>
      <w:r>
        <w:rPr>
          <w:rFonts w:ascii="Calibri" w:hAnsi="Calibri" w:cs="Calibri"/>
        </w:rPr>
        <w:t>Статья 11. Денежное содержание муниципального служащего</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ежемесячным дополнительным выплатам относятся: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ежемесячная надбавка к должностному окладу за классный чин;</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ежемесячная надбавка к должностному окладу за выслугу лет на муниципальной службе;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ежемесячная надбавка к должностному окладу за особые условия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ежемесячное денежное поощрение;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руководителя соответствующего органа местного самоуправления муниципальным служащим, имеющим ученую степень либо почетное звание Российской Федерации, в случае использования их опыта и знаний в соответствии со специализацией замещаемой должности муниципальной службы может устанавливаться ежемесячная дополнительная выплата в виде доплаты за ученую степень либо почетное звание Российской Федерации в следующих размерах:</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9" w:history="1">
        <w:r>
          <w:rPr>
            <w:rFonts w:ascii="Calibri" w:hAnsi="Calibri" w:cs="Calibri"/>
            <w:color w:val="0000FF"/>
          </w:rPr>
          <w:t>Законом</w:t>
        </w:r>
      </w:hyperlink>
      <w:r>
        <w:rPr>
          <w:rFonts w:ascii="Calibri" w:hAnsi="Calibri" w:cs="Calibri"/>
        </w:rPr>
        <w:t xml:space="preserve"> Брянской области от 03.06.2011 N 46-З)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кандидатам наук, а также лицам, удостоенным почетного звания Российской Федерации, - не более 20 процентов должностного оклада;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0" w:history="1">
        <w:r>
          <w:rPr>
            <w:rFonts w:ascii="Calibri" w:hAnsi="Calibri" w:cs="Calibri"/>
            <w:color w:val="0000FF"/>
          </w:rPr>
          <w:t>Законом</w:t>
        </w:r>
      </w:hyperlink>
      <w:r>
        <w:rPr>
          <w:rFonts w:ascii="Calibri" w:hAnsi="Calibri" w:cs="Calibri"/>
        </w:rPr>
        <w:t xml:space="preserve"> Брянской области от 03.06.2011 N 46-З)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докторам наук - не более 30 процентов должностного оклада.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 w:history="1">
        <w:r>
          <w:rPr>
            <w:rFonts w:ascii="Calibri" w:hAnsi="Calibri" w:cs="Calibri"/>
            <w:color w:val="0000FF"/>
          </w:rPr>
          <w:t>Законом</w:t>
        </w:r>
      </w:hyperlink>
      <w:r>
        <w:rPr>
          <w:rFonts w:ascii="Calibri" w:hAnsi="Calibri" w:cs="Calibri"/>
        </w:rPr>
        <w:t xml:space="preserve"> Брянской области от 03.06.2011 N 46-З)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иным дополнительным выплатам относятся: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премии за выполнение особо важных и сложных заданий;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22" w:name="Par160"/>
      <w:bookmarkEnd w:id="22"/>
      <w:r>
        <w:rPr>
          <w:rFonts w:ascii="Calibri" w:hAnsi="Calibri" w:cs="Calibri"/>
        </w:rPr>
        <w:t>Статья 12. Отпуск муниципального служащего</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Муниципальному служащему, помимо ежегодного основного оплачиваемого отпуска, предусмотренного </w:t>
      </w:r>
      <w:hyperlink r:id="rId42" w:history="1">
        <w:r>
          <w:rPr>
            <w:rFonts w:ascii="Calibri" w:hAnsi="Calibri" w:cs="Calibri"/>
            <w:color w:val="0000FF"/>
          </w:rPr>
          <w:t>статьей 21</w:t>
        </w:r>
      </w:hyperlink>
      <w:r>
        <w:rPr>
          <w:rFonts w:ascii="Calibri" w:hAnsi="Calibri" w:cs="Calibri"/>
        </w:rPr>
        <w:t xml:space="preserve"> Федерального закона "О муниципальной службе в Российской Федерации", дополнительных оплачиваемых отпусков, в случаях, предусмотренных федеральными законами и законами Брянской области, предоставляется ежегодный дополнительный оплачиваемый отпуск за выслугу лет.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дополнительный оплачиваемый отпуск за выслугу лет для муниципального служащего составляет: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стаже муниципальной службы от 1 до 3 лет - 3 календарных дня;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стаже муниципальной службы свыше 3 лет - 1 день за каждый проработанный год, но не более 15 календарных дней.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Ежегодный дополнительный оплачиваемый отпуск за выслугу лет, как правило, суммируется с ежегодным основным оплачиваемым отпуском.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23" w:name="Par169"/>
      <w:bookmarkEnd w:id="23"/>
      <w:r>
        <w:rPr>
          <w:rFonts w:ascii="Calibri" w:hAnsi="Calibri" w:cs="Calibri"/>
        </w:rPr>
        <w:lastRenderedPageBreak/>
        <w:t>Статья 13. Пенсионное обеспечение муниципального служащего и членов его семьи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размера государственной пенсии муниципального служащего осуществляется в соответствии с </w:t>
      </w:r>
      <w:hyperlink w:anchor="Par429" w:history="1">
        <w:r>
          <w:rPr>
            <w:rFonts w:ascii="Calibri" w:hAnsi="Calibri" w:cs="Calibri"/>
            <w:color w:val="0000FF"/>
          </w:rPr>
          <w:t>приложением 2</w:t>
        </w:r>
      </w:hyperlink>
      <w:r>
        <w:rPr>
          <w:rFonts w:ascii="Calibri" w:hAnsi="Calibri" w:cs="Calibri"/>
        </w:rPr>
        <w:t xml:space="preserve"> к настоящему Закону, устанавливающим соотношение должностей муниципальной службы и должностей государственной гражданской службы Брянской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Брянской области по соответствующей должности государственной гражданской службы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24" w:name="Par174"/>
      <w:bookmarkEnd w:id="24"/>
      <w:r>
        <w:rPr>
          <w:rFonts w:ascii="Calibri" w:hAnsi="Calibri" w:cs="Calibri"/>
        </w:rPr>
        <w:t>Статья 14. Стаж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стаж (общую продолжительность) муниципальной службы включаются периоды работы, предусмотренные </w:t>
      </w:r>
      <w:hyperlink r:id="rId43" w:history="1">
        <w:r>
          <w:rPr>
            <w:rFonts w:ascii="Calibri" w:hAnsi="Calibri" w:cs="Calibri"/>
            <w:color w:val="0000FF"/>
          </w:rPr>
          <w:t>частью первой статьи 25</w:t>
        </w:r>
      </w:hyperlink>
      <w:r>
        <w:rPr>
          <w:rFonts w:ascii="Calibri" w:hAnsi="Calibri" w:cs="Calibri"/>
        </w:rPr>
        <w:t xml:space="preserve"> Федерального закона "О муниципальной службе в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bookmarkStart w:id="25" w:name="Par177"/>
      <w:bookmarkEnd w:id="25"/>
      <w:r>
        <w:rPr>
          <w:rFonts w:ascii="Calibri" w:hAnsi="Calibri" w:cs="Calibri"/>
        </w:rPr>
        <w:t xml:space="preserve">2. Помимо периодов работы, предусмотренных </w:t>
      </w:r>
      <w:hyperlink r:id="rId44" w:history="1">
        <w:r>
          <w:rPr>
            <w:rFonts w:ascii="Calibri" w:hAnsi="Calibri" w:cs="Calibri"/>
            <w:color w:val="0000FF"/>
          </w:rPr>
          <w:t>частью первой статьи 25</w:t>
        </w:r>
      </w:hyperlink>
      <w:r>
        <w:rPr>
          <w:rFonts w:ascii="Calibri" w:hAnsi="Calibri" w:cs="Calibri"/>
        </w:rPr>
        <w:t xml:space="preserve"> Федерального закона "О муниципальной службе в Российской Федерации", в стаж муниципальной службы засчитываются периоды работы, предусмотренные </w:t>
      </w:r>
      <w:hyperlink w:anchor="Par1089" w:history="1">
        <w:r>
          <w:rPr>
            <w:rFonts w:ascii="Calibri" w:hAnsi="Calibri" w:cs="Calibri"/>
            <w:color w:val="0000FF"/>
          </w:rPr>
          <w:t>Положением</w:t>
        </w:r>
      </w:hyperlink>
      <w:r>
        <w:rPr>
          <w:rFonts w:ascii="Calibri" w:hAnsi="Calibri" w:cs="Calibri"/>
        </w:rPr>
        <w:t xml:space="preserve"> об отдельных периодах работы (службы), включаемых в стаж муниципальной службы, и порядке исчисления стажа муниципальной службы и зачета в него отдельных периодов трудовой деятельности (приложение 5 к настоящему Закону).</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Исчисление стажа муниципальной службы и зачет в него периодов работы, предусмотренных </w:t>
      </w:r>
      <w:hyperlink w:anchor="Par177" w:history="1">
        <w:r>
          <w:rPr>
            <w:rFonts w:ascii="Calibri" w:hAnsi="Calibri" w:cs="Calibri"/>
            <w:color w:val="0000FF"/>
          </w:rPr>
          <w:t>пунктом 2</w:t>
        </w:r>
      </w:hyperlink>
      <w:r>
        <w:rPr>
          <w:rFonts w:ascii="Calibri" w:hAnsi="Calibri" w:cs="Calibri"/>
        </w:rPr>
        <w:t xml:space="preserve"> настоящей статьи, осуществляется в соответствии с </w:t>
      </w:r>
      <w:hyperlink w:anchor="Par1089" w:history="1">
        <w:r>
          <w:rPr>
            <w:rFonts w:ascii="Calibri" w:hAnsi="Calibri" w:cs="Calibri"/>
            <w:color w:val="0000FF"/>
          </w:rPr>
          <w:t>Положением</w:t>
        </w:r>
      </w:hyperlink>
      <w:r>
        <w:rPr>
          <w:rFonts w:ascii="Calibri" w:hAnsi="Calibri" w:cs="Calibri"/>
        </w:rPr>
        <w:t xml:space="preserve"> об отдельных периодах работы (службы), включаемых в стаж муниципальной службы, и порядке исчисления стажа муниципальной службы и зачета в него отдельных периодов трудовой деятельности (приложение 5 к настоящему Закону).</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26" w:name="Par181"/>
      <w:bookmarkEnd w:id="26"/>
      <w:r>
        <w:rPr>
          <w:rFonts w:ascii="Calibri" w:hAnsi="Calibri" w:cs="Calibri"/>
        </w:rPr>
        <w:t>Статья 15. Аттестация муниципальных служащих</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муниципального служащего проводится в целях определения его соответствия замещаемой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о проведении аттестации муниципальных служащих утверждается муниципальным правовым актом в соответствии с типовым </w:t>
      </w:r>
      <w:hyperlink w:anchor="Par1156" w:history="1">
        <w:r>
          <w:rPr>
            <w:rFonts w:ascii="Calibri" w:hAnsi="Calibri" w:cs="Calibri"/>
            <w:color w:val="0000FF"/>
          </w:rPr>
          <w:t>положением</w:t>
        </w:r>
      </w:hyperlink>
      <w:r>
        <w:rPr>
          <w:rFonts w:ascii="Calibri" w:hAnsi="Calibri" w:cs="Calibri"/>
        </w:rPr>
        <w:t xml:space="preserve"> о проведении аттестации муниципальных служащих, утвержденным настоящим Законом (приложение 6 к настоящему Закону).</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27" w:name="Par186"/>
      <w:bookmarkEnd w:id="27"/>
      <w:r>
        <w:rPr>
          <w:rFonts w:ascii="Calibri" w:hAnsi="Calibri" w:cs="Calibri"/>
        </w:rPr>
        <w:t>Статья 16. Классные чины муниципальных служащих</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Классные чины присваиваются муниципальным служащим по результатам квалификационного экзамена или аттестации и указывают на соответствие уровня профессиональной подготовки муниципальных служащих квалификационным требованиям, предъявляемым к должностям муниципальной службы в соответствии с классификацией должностей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46"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для присвоения классного чина, в том числе очередного, проводит не реже одного раза в шесть месяцев аттестационная или специально создаваемая в соответствии с муниципальным правовым актом квалификационная комиссия в следующих случаях:</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инициативе муниципального служащего без последующего перевода его на другую должность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муниципального служащего на должность муниципальной службы иной группы или иной специализации;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назначении впервые на должность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Рекомендация указанной в настоящем пункте комиссии по результатам квалификационного экзамена служит основанием для принятия соответствующим руководителем органа местного самоуправления, иного муниципального органа решения о присвоении в установленном порядке муниципальному служащему классного чина.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квалификационных экзаменов, аттестации муниципальных служащих устанавливается нормативными правовыми актами муниципального образования аналогично порядку, установленному для государственных гражданских служащих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приеме гражданина на муниципальную службу в случае установления для него испытания, предусмотренного законодательством, по окончании установленного срока испытания при отсутствии у муниципального служащего классного разряда, а также при удовлетворительном результате испытания проводится квалификационный экзамен, по результатам которого муниципальному служащему присваивается классный чин в соответствии с настоящей статьей.</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Квалификационный экзамен может быть проведен по инициативе муниципального служащего для присвоения ему по результатам указанного экзамена очередного классного чина без обязательного перевода на другую должность муниципальной службы области.</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Муниципальным служащим могут быть присвоены следующие классные чины: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действительный муниципальный советник 1, 2 и 3 класса - муниципальным служащим, замещающим высшие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советник 1, 2 и 3 класса - муниципальным служащим, замещающим главные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старший советник муниципальной службы 1, 2 и 3 класса - муниципальным служащим, замещающим ведущие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советник муниципальной службы 1, 2 и 3 класса - муниципальным служащим, замещающим старшие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референт муниципальной службы 1, 2 и 3 класса - муниципальным служащим, замещающим младшие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Присвоение классных чинов муниципальным служащим производится в соответствии с установленными настоящим Законом квалификационными </w:t>
      </w:r>
      <w:hyperlink w:anchor="Par836" w:history="1">
        <w:r>
          <w:rPr>
            <w:rFonts w:ascii="Calibri" w:hAnsi="Calibri" w:cs="Calibri"/>
            <w:color w:val="0000FF"/>
          </w:rPr>
          <w:t>требованиями</w:t>
        </w:r>
      </w:hyperlink>
      <w:r>
        <w:rPr>
          <w:rFonts w:ascii="Calibri" w:hAnsi="Calibri" w:cs="Calibri"/>
        </w:rPr>
        <w:t xml:space="preserve"> к муниципальным служащим и замещаемой должностью муниципальной службы в пределах группы должностей муниципальной службы в порядке, предусмотренном </w:t>
      </w:r>
      <w:hyperlink w:anchor="Par1299" w:history="1">
        <w:r>
          <w:rPr>
            <w:rFonts w:ascii="Calibri" w:hAnsi="Calibri" w:cs="Calibri"/>
            <w:color w:val="0000FF"/>
          </w:rPr>
          <w:t>приложением 7</w:t>
        </w:r>
      </w:hyperlink>
      <w:r>
        <w:rPr>
          <w:rFonts w:ascii="Calibri" w:hAnsi="Calibri" w:cs="Calibri"/>
        </w:rPr>
        <w:t xml:space="preserve"> к настоящему Закону.</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b/>
          <w:bCs/>
        </w:rPr>
      </w:pPr>
      <w:bookmarkStart w:id="28" w:name="Par213"/>
      <w:bookmarkEnd w:id="28"/>
      <w:r>
        <w:rPr>
          <w:rFonts w:ascii="Calibri" w:hAnsi="Calibri" w:cs="Calibri"/>
          <w:b/>
          <w:bCs/>
        </w:rPr>
        <w:t>Глава III. ЗАКЛЮЧИТЕЛЬНЫЕ ПОЛОЖЕНИЯ</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29" w:name="Par215"/>
      <w:bookmarkEnd w:id="29"/>
      <w:r>
        <w:rPr>
          <w:rFonts w:ascii="Calibri" w:hAnsi="Calibri" w:cs="Calibri"/>
        </w:rPr>
        <w:t>Статья 17. Вступление в силу настоящего Закона</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через 10 дней после его официального опубликования.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Установленные на день вступления в силу настоящего Закона условия выплаты денежного содержания муниципальных служащих, в том числе размеры должностных окладов, </w:t>
      </w:r>
      <w:r>
        <w:rPr>
          <w:rFonts w:ascii="Calibri" w:hAnsi="Calibri" w:cs="Calibri"/>
        </w:rPr>
        <w:lastRenderedPageBreak/>
        <w:t>установленных надбавок и иных выплат, условия и порядок их выплаты, применяются до вступления в силу нормативных правовых актов, устанавливающих денежное содержание муниципальных служащих в соответствии с настоящим Законом.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стаж муниципальной службы для назначения ежемесячных надбавок к должностному окладу за выслугу лет на муниципальной службе, для предоставления ежегодного дополнительного оплачиваемого отпуска за выслугу лет засчитываются периоды работы, которые были включены (засчитаны) муниципальному служащему в установленном порядке в указанный стаж до вступления в силу настоящего Закона.</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30" w:name="Par221"/>
      <w:bookmarkEnd w:id="30"/>
      <w:r>
        <w:rPr>
          <w:rFonts w:ascii="Calibri" w:hAnsi="Calibri" w:cs="Calibri"/>
        </w:rPr>
        <w:t>Статья 18. Признание утратившими силу отдельных законодательных актов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Закона: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3" w:history="1">
        <w:r>
          <w:rPr>
            <w:rFonts w:ascii="Calibri" w:hAnsi="Calibri" w:cs="Calibri"/>
            <w:color w:val="0000FF"/>
          </w:rPr>
          <w:t>Закон</w:t>
        </w:r>
      </w:hyperlink>
      <w:r>
        <w:rPr>
          <w:rFonts w:ascii="Calibri" w:hAnsi="Calibri" w:cs="Calibri"/>
        </w:rPr>
        <w:t xml:space="preserve"> Брянской области от 9 декабря 1997 года N 30-З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4" w:history="1">
        <w:r>
          <w:rPr>
            <w:rFonts w:ascii="Calibri" w:hAnsi="Calibri" w:cs="Calibri"/>
            <w:color w:val="0000FF"/>
          </w:rPr>
          <w:t>Закон</w:t>
        </w:r>
      </w:hyperlink>
      <w:r>
        <w:rPr>
          <w:rFonts w:ascii="Calibri" w:hAnsi="Calibri" w:cs="Calibri"/>
        </w:rPr>
        <w:t xml:space="preserve"> Брянской области от 14 июня 1998 года N 25-З "О внесении изменений и дополнений в Закон Брянской области "О муниципальной службе в Брянской области" от 9 декабря 1997 года N 30-З";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5" w:history="1">
        <w:r>
          <w:rPr>
            <w:rFonts w:ascii="Calibri" w:hAnsi="Calibri" w:cs="Calibri"/>
            <w:color w:val="0000FF"/>
          </w:rPr>
          <w:t>Закон</w:t>
        </w:r>
      </w:hyperlink>
      <w:r>
        <w:rPr>
          <w:rFonts w:ascii="Calibri" w:hAnsi="Calibri" w:cs="Calibri"/>
        </w:rPr>
        <w:t xml:space="preserve"> Брянской области от 28 декабря 1998 года N 60-З "О внесении изменения в Закон Брянской области "О муниципальной службе в Брянской области" от 9 декабря 1997 года N 30-З (в редакции Закона Брянской области от 14 июня 1998 года N 25-З)";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6" w:history="1">
        <w:r>
          <w:rPr>
            <w:rFonts w:ascii="Calibri" w:hAnsi="Calibri" w:cs="Calibri"/>
            <w:color w:val="0000FF"/>
          </w:rPr>
          <w:t>Закон</w:t>
        </w:r>
      </w:hyperlink>
      <w:r>
        <w:rPr>
          <w:rFonts w:ascii="Calibri" w:hAnsi="Calibri" w:cs="Calibri"/>
        </w:rPr>
        <w:t xml:space="preserve"> Брянской области от 19 марта 1999 года N 9-З "О внесении изменений и дополнений в Закон Брянской области "О муниципальной службе в Брянской области" от 9 декабря 1997 года N 30-З (в редакции Законов Брянской области от 14 июня 1998 года N 25-З, от 28 декабря 1998 года N 60-З)";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7" w:history="1">
        <w:r>
          <w:rPr>
            <w:rFonts w:ascii="Calibri" w:hAnsi="Calibri" w:cs="Calibri"/>
            <w:color w:val="0000FF"/>
          </w:rPr>
          <w:t>Закон</w:t>
        </w:r>
      </w:hyperlink>
      <w:r>
        <w:rPr>
          <w:rFonts w:ascii="Calibri" w:hAnsi="Calibri" w:cs="Calibri"/>
        </w:rPr>
        <w:t xml:space="preserve"> Брянской области от 8 декабря 1999 года N 66-З "О внесении изменений и дополнений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8" w:history="1">
        <w:r>
          <w:rPr>
            <w:rFonts w:ascii="Calibri" w:hAnsi="Calibri" w:cs="Calibri"/>
            <w:color w:val="0000FF"/>
          </w:rPr>
          <w:t>Закон</w:t>
        </w:r>
      </w:hyperlink>
      <w:r>
        <w:rPr>
          <w:rFonts w:ascii="Calibri" w:hAnsi="Calibri" w:cs="Calibri"/>
        </w:rPr>
        <w:t xml:space="preserve"> Брянской области от 14 мая 2001 года N 23-З "О внесении изменений и дополнений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9" w:history="1">
        <w:r>
          <w:rPr>
            <w:rFonts w:ascii="Calibri" w:hAnsi="Calibri" w:cs="Calibri"/>
            <w:color w:val="0000FF"/>
          </w:rPr>
          <w:t>Закон</w:t>
        </w:r>
      </w:hyperlink>
      <w:r>
        <w:rPr>
          <w:rFonts w:ascii="Calibri" w:hAnsi="Calibri" w:cs="Calibri"/>
        </w:rPr>
        <w:t xml:space="preserve"> Брянской области от 10 июня 2002 года N 36-З "О внесении дополнений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60" w:history="1">
        <w:r>
          <w:rPr>
            <w:rFonts w:ascii="Calibri" w:hAnsi="Calibri" w:cs="Calibri"/>
            <w:color w:val="0000FF"/>
          </w:rPr>
          <w:t>Закон</w:t>
        </w:r>
      </w:hyperlink>
      <w:r>
        <w:rPr>
          <w:rFonts w:ascii="Calibri" w:hAnsi="Calibri" w:cs="Calibri"/>
        </w:rPr>
        <w:t xml:space="preserve"> Брянской области от 5 августа 2002 года N 52-З "О внесении изменений и дополнений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61" w:history="1">
        <w:r>
          <w:rPr>
            <w:rFonts w:ascii="Calibri" w:hAnsi="Calibri" w:cs="Calibri"/>
            <w:color w:val="0000FF"/>
          </w:rPr>
          <w:t>Закон</w:t>
        </w:r>
      </w:hyperlink>
      <w:r>
        <w:rPr>
          <w:rFonts w:ascii="Calibri" w:hAnsi="Calibri" w:cs="Calibri"/>
        </w:rPr>
        <w:t xml:space="preserve"> Брянской области от 27 августа 2004 года N 55-З "О внесении изменений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62" w:history="1">
        <w:r>
          <w:rPr>
            <w:rFonts w:ascii="Calibri" w:hAnsi="Calibri" w:cs="Calibri"/>
            <w:color w:val="0000FF"/>
          </w:rPr>
          <w:t>Закон</w:t>
        </w:r>
      </w:hyperlink>
      <w:r>
        <w:rPr>
          <w:rFonts w:ascii="Calibri" w:hAnsi="Calibri" w:cs="Calibri"/>
        </w:rPr>
        <w:t xml:space="preserve"> Брянской области от 9 марта 2005 года N 4-З "О внесении изменений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63" w:history="1">
        <w:r>
          <w:rPr>
            <w:rFonts w:ascii="Calibri" w:hAnsi="Calibri" w:cs="Calibri"/>
            <w:color w:val="0000FF"/>
          </w:rPr>
          <w:t>Закон</w:t>
        </w:r>
      </w:hyperlink>
      <w:r>
        <w:rPr>
          <w:rFonts w:ascii="Calibri" w:hAnsi="Calibri" w:cs="Calibri"/>
        </w:rPr>
        <w:t xml:space="preserve"> Брянской области от 28 декабря 2005 года N 101-З "О внесении изменений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64" w:history="1">
        <w:r>
          <w:rPr>
            <w:rFonts w:ascii="Calibri" w:hAnsi="Calibri" w:cs="Calibri"/>
            <w:color w:val="0000FF"/>
          </w:rPr>
          <w:t>Закон</w:t>
        </w:r>
      </w:hyperlink>
      <w:r>
        <w:rPr>
          <w:rFonts w:ascii="Calibri" w:hAnsi="Calibri" w:cs="Calibri"/>
        </w:rPr>
        <w:t xml:space="preserve"> Брянской области от 12 апреля 2006 года N 24-З "О внесении изменений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65" w:history="1">
        <w:r>
          <w:rPr>
            <w:rFonts w:ascii="Calibri" w:hAnsi="Calibri" w:cs="Calibri"/>
            <w:color w:val="0000FF"/>
          </w:rPr>
          <w:t>Закон</w:t>
        </w:r>
      </w:hyperlink>
      <w:r>
        <w:rPr>
          <w:rFonts w:ascii="Calibri" w:hAnsi="Calibri" w:cs="Calibri"/>
        </w:rPr>
        <w:t xml:space="preserve"> Брянской области от 12 июля 2006 года N 63-З "О внесении изменений в Закон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66" w:history="1">
        <w:r>
          <w:rPr>
            <w:rFonts w:ascii="Calibri" w:hAnsi="Calibri" w:cs="Calibri"/>
            <w:color w:val="0000FF"/>
          </w:rPr>
          <w:t>Закон</w:t>
        </w:r>
      </w:hyperlink>
      <w:r>
        <w:rPr>
          <w:rFonts w:ascii="Calibri" w:hAnsi="Calibri" w:cs="Calibri"/>
        </w:rPr>
        <w:t xml:space="preserve"> Брянской области от 29 декабря 2006 года N 132-З "О внесении изменений в статью 26 Закона Брянской области "О муниципальной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outlineLvl w:val="2"/>
        <w:rPr>
          <w:rFonts w:ascii="Calibri" w:hAnsi="Calibri" w:cs="Calibri"/>
        </w:rPr>
      </w:pPr>
      <w:bookmarkStart w:id="31" w:name="Par239"/>
      <w:bookmarkEnd w:id="31"/>
      <w:r>
        <w:rPr>
          <w:rFonts w:ascii="Calibri" w:hAnsi="Calibri" w:cs="Calibri"/>
        </w:rPr>
        <w:t>Статья 19. Применение нормативных правовых актов о муниципальной службе в связи с вступлением в силу настоящего Закона</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Впредь, до приведения нормативных правовых актов Брянской области, нормативных правовых актов муниципальных образований о муниципальной службе в соответствие с настоящим Законом, нормативные правовые акты Брянской области, нормативные правовые акты муниципальных образований о муниципальной службе применяются постольку, поскольку они не противоречат настоящему Закону.</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г. Брянск</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16 ноября 2007 года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N 156-З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outlineLvl w:val="0"/>
        <w:rPr>
          <w:rFonts w:ascii="Calibri" w:hAnsi="Calibri" w:cs="Calibri"/>
        </w:rPr>
      </w:pPr>
      <w:bookmarkStart w:id="32" w:name="Par253"/>
      <w:bookmarkEnd w:id="32"/>
      <w:r>
        <w:rPr>
          <w:rFonts w:ascii="Calibri" w:hAnsi="Calibri" w:cs="Calibri"/>
        </w:rPr>
        <w:t>Приложение 1</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в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b/>
          <w:bCs/>
        </w:rPr>
      </w:pPr>
      <w:bookmarkStart w:id="33" w:name="Par258"/>
      <w:bookmarkEnd w:id="33"/>
      <w:r>
        <w:rPr>
          <w:rFonts w:ascii="Calibri" w:hAnsi="Calibri" w:cs="Calibri"/>
          <w:b/>
          <w:bCs/>
        </w:rPr>
        <w:t>Реестр</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муниципальной службы в органах местного</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иных муниципальных органах</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04.03.2010 </w:t>
      </w:r>
      <w:hyperlink r:id="rId67" w:history="1">
        <w:r>
          <w:rPr>
            <w:rFonts w:ascii="Calibri" w:hAnsi="Calibri" w:cs="Calibri"/>
            <w:color w:val="0000FF"/>
          </w:rPr>
          <w:t>N 12-З</w:t>
        </w:r>
      </w:hyperlink>
      <w:r>
        <w:rPr>
          <w:rFonts w:ascii="Calibri" w:hAnsi="Calibri" w:cs="Calibri"/>
        </w:rPr>
        <w:t xml:space="preserve">, от 06.08.2010 </w:t>
      </w:r>
      <w:hyperlink r:id="rId68" w:history="1">
        <w:r>
          <w:rPr>
            <w:rFonts w:ascii="Calibri" w:hAnsi="Calibri" w:cs="Calibri"/>
            <w:color w:val="0000FF"/>
          </w:rPr>
          <w:t>N 63-З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03.06.2011 </w:t>
      </w:r>
      <w:hyperlink r:id="rId69" w:history="1">
        <w:r>
          <w:rPr>
            <w:rFonts w:ascii="Calibri" w:hAnsi="Calibri" w:cs="Calibri"/>
            <w:color w:val="0000FF"/>
          </w:rPr>
          <w:t>N 46-З</w:t>
        </w:r>
      </w:hyperlink>
      <w:r>
        <w:rPr>
          <w:rFonts w:ascii="Calibri" w:hAnsi="Calibri" w:cs="Calibri"/>
        </w:rPr>
        <w:t xml:space="preserve">, от 07.03.2013 </w:t>
      </w:r>
      <w:hyperlink r:id="rId70"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01.08.2013 </w:t>
      </w:r>
      <w:hyperlink r:id="rId71" w:history="1">
        <w:r>
          <w:rPr>
            <w:rFonts w:ascii="Calibri" w:hAnsi="Calibri" w:cs="Calibri"/>
            <w:color w:val="0000FF"/>
          </w:rPr>
          <w:t>N 61-З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первый заместитель главы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2" w:history="1">
        <w:r>
          <w:rPr>
            <w:rFonts w:ascii="Calibri" w:hAnsi="Calibri" w:cs="Calibri"/>
            <w:color w:val="0000FF"/>
          </w:rPr>
          <w:t>Законом</w:t>
        </w:r>
      </w:hyperlink>
      <w:r>
        <w:rPr>
          <w:rFonts w:ascii="Calibri" w:hAnsi="Calibri" w:cs="Calibri"/>
        </w:rPr>
        <w:t xml:space="preserve"> Брянской области от 03.06.2011 N 46-З)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первый заместитель главы местной администрации (исполнительно-распорядительного органа муниципального образования)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3" w:history="1">
        <w:r>
          <w:rPr>
            <w:rFonts w:ascii="Calibri" w:hAnsi="Calibri" w:cs="Calibri"/>
            <w:color w:val="0000FF"/>
          </w:rPr>
          <w:t>Законом</w:t>
        </w:r>
      </w:hyperlink>
      <w:r>
        <w:rPr>
          <w:rFonts w:ascii="Calibri" w:hAnsi="Calibri" w:cs="Calibri"/>
        </w:rPr>
        <w:t xml:space="preserve"> Брянской области от 03.06.2011 N 46-З)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г. Брянска - руководитель районной администрации г. Брянска;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4" w:history="1">
        <w:r>
          <w:rPr>
            <w:rFonts w:ascii="Calibri" w:hAnsi="Calibri" w:cs="Calibri"/>
            <w:color w:val="0000FF"/>
          </w:rPr>
          <w:t>Законом</w:t>
        </w:r>
      </w:hyperlink>
      <w:r>
        <w:rPr>
          <w:rFonts w:ascii="Calibri" w:hAnsi="Calibri" w:cs="Calibri"/>
        </w:rPr>
        <w:t xml:space="preserve"> Брянской области от 01.08.2013 N 61-З)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06.08.2010 </w:t>
      </w:r>
      <w:hyperlink r:id="rId75" w:history="1">
        <w:r>
          <w:rPr>
            <w:rFonts w:ascii="Calibri" w:hAnsi="Calibri" w:cs="Calibri"/>
            <w:color w:val="0000FF"/>
          </w:rPr>
          <w:t>N 63-З</w:t>
        </w:r>
      </w:hyperlink>
      <w:r>
        <w:rPr>
          <w:rFonts w:ascii="Calibri" w:hAnsi="Calibri" w:cs="Calibri"/>
        </w:rPr>
        <w:t xml:space="preserve">, от 07.03.2013 </w:t>
      </w:r>
      <w:hyperlink r:id="rId76"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контрольно-счетного органа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06.08.2010 </w:t>
      </w:r>
      <w:hyperlink r:id="rId77" w:history="1">
        <w:r>
          <w:rPr>
            <w:rFonts w:ascii="Calibri" w:hAnsi="Calibri" w:cs="Calibri"/>
            <w:color w:val="0000FF"/>
          </w:rPr>
          <w:t>N 63-З</w:t>
        </w:r>
      </w:hyperlink>
      <w:r>
        <w:rPr>
          <w:rFonts w:ascii="Calibri" w:hAnsi="Calibri" w:cs="Calibri"/>
        </w:rPr>
        <w:t xml:space="preserve">, от 07.03.2013 </w:t>
      </w:r>
      <w:hyperlink r:id="rId78"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делами (руководитель аппарата) в представительном органе муниципального образования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делами (руководитель аппарата) в местной администрации (исполнительно-распорядительном органе муниципального образования)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районной администрации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начальник управления, наделенного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управления в представительном органе муниципального образования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управления в местной администрации (исполнительно-распорядительном органе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управления, наделенного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наделенного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наделенного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комитета, наделенного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комитета в местной администрации (исполнительно-распорядительном органе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комитета, наделенного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управления, наделенного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управления в представительном органе муниципального образования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управления в местной администрации (исполнительно-распорядительном органе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управления, наделенного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наделенного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наделенного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комитета, наделенного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комитета в местной администрации (исполнительно-распорядительном органе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комитета, наделенного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06.08.2010 </w:t>
      </w:r>
      <w:hyperlink r:id="rId79" w:history="1">
        <w:r>
          <w:rPr>
            <w:rFonts w:ascii="Calibri" w:hAnsi="Calibri" w:cs="Calibri"/>
            <w:color w:val="0000FF"/>
          </w:rPr>
          <w:t>N 63-З</w:t>
        </w:r>
      </w:hyperlink>
      <w:r>
        <w:rPr>
          <w:rFonts w:ascii="Calibri" w:hAnsi="Calibri" w:cs="Calibri"/>
        </w:rPr>
        <w:t xml:space="preserve">, от 07.03.2013 </w:t>
      </w:r>
      <w:hyperlink r:id="rId80"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06.08.2010 </w:t>
      </w:r>
      <w:hyperlink r:id="rId81" w:history="1">
        <w:r>
          <w:rPr>
            <w:rFonts w:ascii="Calibri" w:hAnsi="Calibri" w:cs="Calibri"/>
            <w:color w:val="0000FF"/>
          </w:rPr>
          <w:t>N 63-З</w:t>
        </w:r>
      </w:hyperlink>
      <w:r>
        <w:rPr>
          <w:rFonts w:ascii="Calibri" w:hAnsi="Calibri" w:cs="Calibri"/>
        </w:rPr>
        <w:t xml:space="preserve">, от 07.03.2013 </w:t>
      </w:r>
      <w:hyperlink r:id="rId82"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делами (руководитель аппарата) в представительном органе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делами (руководитель аппарата) в представительном органе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делами (руководитель аппарата) в местной администрации (исполнительно-распорядительном органе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делами (руководитель аппарата) в местной администрации (исполнительно-распорядительном органе муниципального образования)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представительном органе муниципального образования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местной администрации (исполнительно-распорядительном органе муниципального образования)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3" w:history="1">
        <w:r>
          <w:rPr>
            <w:rFonts w:ascii="Calibri" w:hAnsi="Calibri" w:cs="Calibri"/>
            <w:color w:val="0000FF"/>
          </w:rPr>
          <w:t>Законом</w:t>
        </w:r>
      </w:hyperlink>
      <w:r>
        <w:rPr>
          <w:rFonts w:ascii="Calibri" w:hAnsi="Calibri" w:cs="Calibri"/>
        </w:rPr>
        <w:t xml:space="preserve"> Брянской области от 03.06.2011 N 46-З; в ред. </w:t>
      </w:r>
      <w:hyperlink r:id="rId84"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 контрольно-счетного органа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5" w:history="1">
        <w:r>
          <w:rPr>
            <w:rFonts w:ascii="Calibri" w:hAnsi="Calibri" w:cs="Calibri"/>
            <w:color w:val="0000FF"/>
          </w:rPr>
          <w:t>Законом</w:t>
        </w:r>
      </w:hyperlink>
      <w:r>
        <w:rPr>
          <w:rFonts w:ascii="Calibri" w:hAnsi="Calibri" w:cs="Calibri"/>
        </w:rPr>
        <w:t xml:space="preserve"> Брянской области от 03.06.2011 N 46-З; в ред. </w:t>
      </w:r>
      <w:hyperlink r:id="rId86"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руководителя районной администрации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делами (руководитель аппарата) в районной администрации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контрольно-счетном органе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начальник отдела в контрольно-счетном органе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контрольно-счетном органе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контрольно-счетном органе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городского поселения;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сельского поселения;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контрольно-счетного органа городского поселения;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06.08.2010 </w:t>
      </w:r>
      <w:hyperlink r:id="rId91" w:history="1">
        <w:r>
          <w:rPr>
            <w:rFonts w:ascii="Calibri" w:hAnsi="Calibri" w:cs="Calibri"/>
            <w:color w:val="0000FF"/>
          </w:rPr>
          <w:t>N 63-З</w:t>
        </w:r>
      </w:hyperlink>
      <w:r>
        <w:rPr>
          <w:rFonts w:ascii="Calibri" w:hAnsi="Calibri" w:cs="Calibri"/>
        </w:rPr>
        <w:t xml:space="preserve">, от 07.03.2013 </w:t>
      </w:r>
      <w:hyperlink r:id="rId92"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контрольно-счетного органа сельского поселения;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06.08.2010 </w:t>
      </w:r>
      <w:hyperlink r:id="rId93" w:history="1">
        <w:r>
          <w:rPr>
            <w:rFonts w:ascii="Calibri" w:hAnsi="Calibri" w:cs="Calibri"/>
            <w:color w:val="0000FF"/>
          </w:rPr>
          <w:t>N 63-З</w:t>
        </w:r>
      </w:hyperlink>
      <w:r>
        <w:rPr>
          <w:rFonts w:ascii="Calibri" w:hAnsi="Calibri" w:cs="Calibri"/>
        </w:rPr>
        <w:t xml:space="preserve">, от 07.03.2013 </w:t>
      </w:r>
      <w:hyperlink r:id="rId94"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городского поселения;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сельского поселения;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контрольно-счетного органа городского поселения;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06.08.2010 </w:t>
      </w:r>
      <w:hyperlink r:id="rId95" w:history="1">
        <w:r>
          <w:rPr>
            <w:rFonts w:ascii="Calibri" w:hAnsi="Calibri" w:cs="Calibri"/>
            <w:color w:val="0000FF"/>
          </w:rPr>
          <w:t>N 63-З</w:t>
        </w:r>
      </w:hyperlink>
      <w:r>
        <w:rPr>
          <w:rFonts w:ascii="Calibri" w:hAnsi="Calibri" w:cs="Calibri"/>
        </w:rPr>
        <w:t xml:space="preserve">, от 07.03.2013 </w:t>
      </w:r>
      <w:hyperlink r:id="rId96"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контрольно-счетного органа сельского поселения;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Брянской области от 06.08.2010 </w:t>
      </w:r>
      <w:hyperlink r:id="rId97" w:history="1">
        <w:r>
          <w:rPr>
            <w:rFonts w:ascii="Calibri" w:hAnsi="Calibri" w:cs="Calibri"/>
            <w:color w:val="0000FF"/>
          </w:rPr>
          <w:t>N 63-З</w:t>
        </w:r>
      </w:hyperlink>
      <w:r>
        <w:rPr>
          <w:rFonts w:ascii="Calibri" w:hAnsi="Calibri" w:cs="Calibri"/>
        </w:rPr>
        <w:t xml:space="preserve">, от 07.03.2013 </w:t>
      </w:r>
      <w:hyperlink r:id="rId98"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администрации населенного пункта, входящего в состав территории муниципального образования "г. Брянск" и не являющегося муниципальным образованием;</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9" w:history="1">
        <w:r>
          <w:rPr>
            <w:rFonts w:ascii="Calibri" w:hAnsi="Calibri" w:cs="Calibri"/>
            <w:color w:val="0000FF"/>
          </w:rPr>
          <w:t>Законом</w:t>
        </w:r>
      </w:hyperlink>
      <w:r>
        <w:rPr>
          <w:rFonts w:ascii="Calibri" w:hAnsi="Calibri" w:cs="Calibri"/>
        </w:rPr>
        <w:t xml:space="preserve"> Брянской области от 04.03.2010 N 12-З)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инспектор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управлении, наделенном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управлении представительного органа муниципального образования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управлении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управлении, наделенном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отделе, наделенном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отделе, наделенном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комитете, наделенном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комитете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комитете, наделенном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управлении, наделенном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управлении представительного органа муниципального образования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управлении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управлении, наделенном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отделе, наделенном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заместитель начальника отдела в отделе, наделенном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комитете, наделенном правами юридического лица,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комитете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комитете, наделенном правами юридического лица,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представительном органе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представительном органе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местной администрации (исполнительно-распорядительном органе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местной администрации (исполнительно-распорядительном органе муниципального образования)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представительном органе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представительном органе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местной администрации (исполнительно-распорядительном органе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местной администрации (исполнительно-распорядительном органе муниципального образования)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помощник (советник) главы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помощник (советник) главы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помощник (советник) председателя представительного органа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помощник (советник) председателя представительного органа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помощник (советник) главы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помощник (советник) главы местной администрации (исполнительно-распорядительного органа муниципального образования)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районной администрации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отдела в районной администрации г. Брянска;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ведущий инспектор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ведущий инспектор контрольно-счетного органа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2"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администрации населенного пункта (группы населенных пунктов), входящего (входящих) в состав территории поселения и не являющегося муниципальным образованием (не являющихся муниципальными образованиями), за исключением населенных пунктов, входящих в состав территории муниципального образования "г. Брянск";</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Закона</w:t>
        </w:r>
      </w:hyperlink>
      <w:r>
        <w:rPr>
          <w:rFonts w:ascii="Calibri" w:hAnsi="Calibri" w:cs="Calibri"/>
        </w:rPr>
        <w:t xml:space="preserve"> Брянской области от 04.03.2010 N 12-З)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руководителя администрации населенного пункта (группы населенных пунктов), входящего (входящих) в состав территорий поселения и не являющегося муниципальным образованием (не являющихся муниципальными образованиями);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отдела в местной администрации (исполнительно-распорядительном органе муниципального образования) городского поселения.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заведующий сектором;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специалист представительного органа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специалист представительного органа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специалист местной администрации (исполнительно-распорядительного органа муниципального образования) городского округа;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специалист местной администрации (исполнительно-распорядительного органа муниципального образования) муниципального района;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специалист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4" w:history="1">
        <w:r>
          <w:rPr>
            <w:rFonts w:ascii="Calibri" w:hAnsi="Calibri" w:cs="Calibri"/>
            <w:color w:val="0000FF"/>
          </w:rPr>
          <w:t>Законом</w:t>
        </w:r>
      </w:hyperlink>
      <w:r>
        <w:rPr>
          <w:rFonts w:ascii="Calibri" w:hAnsi="Calibri" w:cs="Calibri"/>
        </w:rPr>
        <w:t xml:space="preserve"> Брянской области от 03.06.2011 N 46-З; в ред. </w:t>
      </w:r>
      <w:hyperlink r:id="rId105" w:history="1">
        <w:r>
          <w:rPr>
            <w:rFonts w:ascii="Calibri" w:hAnsi="Calibri" w:cs="Calibri"/>
            <w:color w:val="0000FF"/>
          </w:rPr>
          <w:t>Закона</w:t>
        </w:r>
      </w:hyperlink>
      <w:r>
        <w:rPr>
          <w:rFonts w:ascii="Calibri" w:hAnsi="Calibri" w:cs="Calibri"/>
        </w:rPr>
        <w:t xml:space="preserve"> Брянской области от </w:t>
      </w:r>
      <w:r>
        <w:rPr>
          <w:rFonts w:ascii="Calibri" w:hAnsi="Calibri" w:cs="Calibri"/>
        </w:rPr>
        <w:lastRenderedPageBreak/>
        <w:t>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специалист контрольно-счетного органа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6" w:history="1">
        <w:r>
          <w:rPr>
            <w:rFonts w:ascii="Calibri" w:hAnsi="Calibri" w:cs="Calibri"/>
            <w:color w:val="0000FF"/>
          </w:rPr>
          <w:t>Законом</w:t>
        </w:r>
      </w:hyperlink>
      <w:r>
        <w:rPr>
          <w:rFonts w:ascii="Calibri" w:hAnsi="Calibri" w:cs="Calibri"/>
        </w:rPr>
        <w:t xml:space="preserve"> Брянской области от 03.06.2011 N 46-З; в ред. </w:t>
      </w:r>
      <w:hyperlink r:id="rId107"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ведущий специалист;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старший инспектор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8"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старший инспектор контрольно-счетного органа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инспектор контрольно-счетного органа городского округа;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инспектор контрольно-счетного органа муниципального района;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ведущий инспектор контрольно-счетного органа городского поселения;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2"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ведущий инспектор контрольно-счетного органа сельского поселения.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инспектор контрольно-счетного органа городского поселения;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инспектор контрольно-счетного органа сельского поселения;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Закона</w:t>
        </w:r>
      </w:hyperlink>
      <w:r>
        <w:rPr>
          <w:rFonts w:ascii="Calibri" w:hAnsi="Calibri" w:cs="Calibri"/>
        </w:rPr>
        <w:t xml:space="preserve"> Брянской области от 07.03.2013 N 5-З)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специалист 1 категории;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специалист 2 категории.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outlineLvl w:val="0"/>
        <w:rPr>
          <w:rFonts w:ascii="Calibri" w:hAnsi="Calibri" w:cs="Calibri"/>
        </w:rPr>
      </w:pPr>
      <w:bookmarkStart w:id="34" w:name="Par424"/>
      <w:bookmarkEnd w:id="34"/>
      <w:r>
        <w:rPr>
          <w:rFonts w:ascii="Calibri" w:hAnsi="Calibri" w:cs="Calibri"/>
        </w:rPr>
        <w:t>Приложение 2</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в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b/>
          <w:bCs/>
        </w:rPr>
      </w:pPr>
      <w:bookmarkStart w:id="35" w:name="Par429"/>
      <w:bookmarkEnd w:id="35"/>
      <w:r>
        <w:rPr>
          <w:rFonts w:ascii="Calibri" w:hAnsi="Calibri" w:cs="Calibri"/>
          <w:b/>
          <w:bCs/>
        </w:rPr>
        <w:t>Соотношение должностей муниципальной службы</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должностей государственной гражданской службы</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03.06.2011 </w:t>
      </w:r>
      <w:hyperlink r:id="rId116" w:history="1">
        <w:r>
          <w:rPr>
            <w:rFonts w:ascii="Calibri" w:hAnsi="Calibri" w:cs="Calibri"/>
            <w:color w:val="0000FF"/>
          </w:rPr>
          <w:t>N 46-З</w:t>
        </w:r>
      </w:hyperlink>
      <w:r>
        <w:rPr>
          <w:rFonts w:ascii="Calibri" w:hAnsi="Calibri" w:cs="Calibri"/>
        </w:rPr>
        <w:t xml:space="preserve">, от 07.03.2013 </w:t>
      </w:r>
      <w:hyperlink r:id="rId117" w:history="1">
        <w:r>
          <w:rPr>
            <w:rFonts w:ascii="Calibri" w:hAnsi="Calibri" w:cs="Calibri"/>
            <w:color w:val="0000FF"/>
          </w:rPr>
          <w:t>N 5-З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rPr>
      </w:pPr>
      <w:bookmarkStart w:id="36" w:name="Par436"/>
      <w:bookmarkEnd w:id="36"/>
      <w:r>
        <w:rPr>
          <w:rFonts w:ascii="Calibri" w:hAnsi="Calibri" w:cs="Calibri"/>
        </w:rPr>
        <w:t>1. Соотношение должностей муниципальной службы</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городских округах (кроме г. Брянска),</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муниципальных районах и должностей государственной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гражданской службы Брянской области, входящих в раздел</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"ГОСУДАРСТВЕННЫЕ ДОЛЖНОСТИ ГОСУДАРСТВЕННОЙ ГРАЖДАНСКОЙ СЛУЖБЫ</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БРЯНСКОЙ ОБЛАСТИ, УЧРЕЖДАЕМЫЕ В ЦЕЛЯХ ОБЕСПЕЧЕНИЯ</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ИСПОЛНЕНИЯ ПОЛНОМОЧИЙ ИСПОЛНИТЕЛЬНЫХ ОРГАНОВ</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ВЛАСТИ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Реестра государственных должностей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гражданской службы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960"/>
        <w:gridCol w:w="5115"/>
      </w:tblGrid>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Наименование должности муниципальной службы</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соответствующей должности государственной гражданской службы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2 категории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 (младшая группа должностей категории "обеспечивающие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1 категории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 (старшая группа должностей категории "обеспечивающие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1 разряда (ведущая группа должностей категории "обеспечивающие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Заведующий сектором</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Инспектор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Инспектор контрольно-счетного органа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9"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Старший инспектор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Старший инспектор контрольно-счетного органа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1"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администрации населенного пункта (группы населенных пунктов), входящего (входящих) в состав территорий поселения и не являющегося муниципальным образованием (не являющихся муниципальными образованиями)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главы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Помощник (советник) главы местной администрации (исполнительно-распорядительного органа муниципального образования)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председателя представительного органа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председателя представительного органа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главы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главы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отделе,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отделе, наделенном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комитете,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комитете, наделенном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наделенном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 xml:space="preserve">Руководитель администрации населенного пункта (группы населенных пунктов), входящего (входящих) в состав территорий поселения и не являющегося муниципальным образованием (не являющихся муниципальными образованиями), за исключением населенных пунктов, </w:t>
            </w:r>
            <w:r>
              <w:rPr>
                <w:rFonts w:ascii="Calibri" w:hAnsi="Calibri" w:cs="Calibri"/>
              </w:rPr>
              <w:lastRenderedPageBreak/>
              <w:t>входящих в состав территории муниципального образования "г. Брянск"</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Ведущий консультант (ведущая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Ведущий инспектор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инспектор контрольно-счетного органа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3"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4"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контрольно-счетного органа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местной администрации (исполнительно-распорядительного органа муниципального образования)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представительного органа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представительного органа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местной администрации (исполнительно-распорядительном органе муниципального образования)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Заместитель начальника отдела в представительном органе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представительном органе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отделе,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отделе, наделенном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комитете,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комитете, наделенном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 наделенном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контрольно-счетном органе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контрольно-счетном органе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7"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контрольно-счетном органе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контрольно-счетном органе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Аудитор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30"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Аудитор контрольно-счетного органа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местной администрации (исполнительно-распорядительном органе муниципального образования)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представительном органе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представительном органе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наделенного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председателя комитета,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председателя комитета, наделенного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наделенного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наделенного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Председатель комитета,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комитета, наделенного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наделенного правами юридического лица,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(руководитель аппарата)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(руководитель аппарата) в местной администрации (исполнительно-распорядительном органе муниципального образования)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(руководитель аппарата) в представительном органе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(руководитель аппарата) в представительном органе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председателя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2"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председателя контрольно-счетного органа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3"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(высшая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 xml:space="preserve">Заместитель главы местной администрации (исполнительно-распорядительного органа </w:t>
            </w:r>
            <w:r>
              <w:rPr>
                <w:rFonts w:ascii="Calibri" w:hAnsi="Calibri" w:cs="Calibri"/>
              </w:rPr>
              <w:lastRenderedPageBreak/>
              <w:t>муниципального образования)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Заместитель начальника управления (высшая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Первый заместитель главы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(высшая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Первый заместитель главы местной администрации (исполнительно-распорядительного органа муниципального образования)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(высшая группа должностей категории "руководители")</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(высшая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4"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контрольно-счетного органа муниципального района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(высшая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(высшая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муниципального района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(высшая группа должностей категории "руководители")</w:t>
            </w:r>
          </w:p>
        </w:tc>
      </w:tr>
    </w:tbl>
    <w:p w:rsidR="00622C39" w:rsidRDefault="00622C39">
      <w:pPr>
        <w:widowControl w:val="0"/>
        <w:autoSpaceDE w:val="0"/>
        <w:autoSpaceDN w:val="0"/>
        <w:adjustRightInd w:val="0"/>
        <w:spacing w:after="0" w:line="240" w:lineRule="auto"/>
        <w:jc w:val="both"/>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rPr>
      </w:pPr>
      <w:bookmarkStart w:id="37" w:name="Par622"/>
      <w:bookmarkEnd w:id="37"/>
      <w:r>
        <w:rPr>
          <w:rFonts w:ascii="Calibri" w:hAnsi="Calibri" w:cs="Calibri"/>
        </w:rPr>
        <w:t>2. Соотношение должностей муниципальной службы</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городских поселениях (кроме городских округов),</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сельских поселениях и должностей государственной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гражданской службы Брянской области, входящих в раздел</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"ГОСУДАРСТВЕННЫЕ ДОЛЖНОСТИ ГОСУДАРСТВЕННОЙ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ГРАЖДАНСКОЙ СЛУЖБЫ БРЯНСКОЙ ОБЛАСТИ, УЧРЕЖДАЕМЫЕ</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ЦЕЛЯХ ОБЕСПЕЧЕНИЯ ИСПОЛНЕНИЯ ПОЛНОМОЧИЙ ИНЫХ</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ОРГАНОВ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Реестра государственных должностей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гражданской службы Брянской области</w:t>
      </w:r>
    </w:p>
    <w:p w:rsidR="00622C39" w:rsidRDefault="00622C3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960"/>
        <w:gridCol w:w="5115"/>
      </w:tblGrid>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должности муниципальной службы</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соответствующей должности государственной гражданской службы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2 категории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 (младшая группа должностей категории "обеспечивающие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1 категории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 xml:space="preserve">Старший специалист 2 разряда (старшая группа должностей категории "обеспечивающие </w:t>
            </w:r>
            <w:r>
              <w:rPr>
                <w:rFonts w:ascii="Calibri" w:hAnsi="Calibri" w:cs="Calibri"/>
              </w:rPr>
              <w:lastRenderedPageBreak/>
              <w:t>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Ведущий специалист</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2 разряда (ведущая группа должностей категории "обеспечивающие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Инспектор контрольно-счетного органа городского поселения</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Инспектор контрольно-счетного органа сельского поселения</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Заведующий сектором</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администрации населенного пункта (группы населенных пунктов), входящего (входящих) в состав территорий поселения и не являющегося муниципальным образованием (не являющихся муниципальными образованиями)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инспектор контрольно-счетного органа городского поселения</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инспектор контрольно-счетного органа сельского поселения</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Руководитель администрации населенного пункта (группы населенных пунктов), входящего (входящих) в состав территорий поселения и не являющегося муниципальным образованием (не являющихся муниципальными образованиями), за исключением населенных пунктов, входящих в состав территории муниципального образования "г. Брянск"</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местной администрации (исполнительно-распорядительном органе муниципального образования) городского поселения</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Заместитель председателя контрольно-счетного органа городского поселения (за исключением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0"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председателя контрольно-счетного органа сельского поселения</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(главная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городского поселения</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сельского поселения</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(главная группа должностей категории "руководители")</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контрольно-счетного органа городского поселения (за исключением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2"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контрольно-счетного органа сельского поселения</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3"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городского поселения</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сельского поселения</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bl>
    <w:p w:rsidR="00622C39" w:rsidRDefault="00622C39">
      <w:pPr>
        <w:widowControl w:val="0"/>
        <w:autoSpaceDE w:val="0"/>
        <w:autoSpaceDN w:val="0"/>
        <w:adjustRightInd w:val="0"/>
        <w:spacing w:after="0" w:line="240" w:lineRule="auto"/>
        <w:jc w:val="both"/>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rPr>
      </w:pPr>
      <w:bookmarkStart w:id="38" w:name="Par682"/>
      <w:bookmarkEnd w:id="38"/>
      <w:r>
        <w:rPr>
          <w:rFonts w:ascii="Calibri" w:hAnsi="Calibri" w:cs="Calibri"/>
        </w:rPr>
        <w:t>3. Соотношение должностей муниципальной службы</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городских округах с численностью населения</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свыше 400 тысяч человек и должностей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гражданской службы</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Брянской области, входящих в раздел</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"ГОСУДАРСТВЕННЫЕ ДОЛЖНОСТИ ГОСУДАРСТВЕННОЙ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ГРАЖДАНСКОЙ СЛУЖБЫ БРЯНСКОЙ ОБЛАСТИ, УЧРЕЖДАЕМЫЕ</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ЦЕЛЯХ ОБЕСПЕЧЕНИЯ ИСПОЛНЕНИЯ ПОЛНОМОЧИЙ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АДМИНИСТРАЦИИ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Реестра государственных должностей государственной</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гражданской службы Брянской области</w:t>
      </w:r>
    </w:p>
    <w:p w:rsidR="00622C39" w:rsidRDefault="00622C3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3960"/>
        <w:gridCol w:w="5115"/>
      </w:tblGrid>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должности муниципальной службы</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соответствующей должности государственной гражданской службы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2 категории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 (младшая группа должностей категории "обеспечивающие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 1 категории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 (старшая группа должностей категории "обеспечивающие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Инспектор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4"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 (старшая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Старший инспектор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5"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Консультант (ведущая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инспектор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6"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7"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представительного органа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Ведущий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Заведующий сектором</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 xml:space="preserve">Заместитель руководителя администрации населенного пункта (группы населенных пунктов), входящего (входящих) в состав территорий поселения и не являющегося муниципальным образованием (не являющихся </w:t>
            </w:r>
            <w:r>
              <w:rPr>
                <w:rFonts w:ascii="Calibri" w:hAnsi="Calibri" w:cs="Calibri"/>
              </w:rPr>
              <w:lastRenderedPageBreak/>
              <w:t>муниципальными образованиями)</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Заместитель начальника отдела в районной администрации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главы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председателя представительного органа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главы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комитете,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отделе,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инспектор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комитете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представительного органа муниципального образования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Главный консультант (ведущая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контрольно-счетном органе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49"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представительном органе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Руководитель администрации населенного пункта, входящего в состав территории муниципального образования "г. Брянск" и не являющегося муниципальным образованием</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районной администрации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(руководитель аппарата) в районной администрации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комитете,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отделе,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 наделенном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комитете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Советник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(ведущая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 представительного органа муниципального образования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(ведущая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Начальник отдела в контрольно-счетном органе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(ведущая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районной администрации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председателя комитета,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председателя комитета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в представительном органе муниципального образования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Аудитор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 (главная группа должностей категории "специалисты")</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местной администрации (исполнительно-распорядительном органе муниципального образования)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представительном органе муниципального образования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 (главная группа должностей категории "специалисты")</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 xml:space="preserve">Председатель комитета, наделенного правами юридического лица, </w:t>
            </w:r>
            <w:r>
              <w:rPr>
                <w:rFonts w:ascii="Calibri" w:hAnsi="Calibri" w:cs="Calibri"/>
              </w:rPr>
              <w:lastRenderedPageBreak/>
              <w:t>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Начальник отдела,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наделенного правами юридического лица,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Председатель комитета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в местной администрации (исполнительно-распорядительном органе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в представительном органе муниципального образования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(главная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(руководитель аппарата) в местной администрации (исполнительно-распорядительном органе муниципального образования)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аппарата (высшая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(руководитель аппарата) в представительном органе муниципального образования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аппарата (высшая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Руководитель районной администрации г. Брянска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(высшая группа должностей категории "руководители")</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председателя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(высшая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главы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(высшая группа должностей категории "руководители")</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 xml:space="preserve">Первый заместитель главы местной администрации (исполнительно-распорядительного органа </w:t>
            </w:r>
            <w:r>
              <w:rPr>
                <w:rFonts w:ascii="Calibri" w:hAnsi="Calibri" w:cs="Calibri"/>
              </w:rPr>
              <w:lastRenderedPageBreak/>
              <w:t>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Заместитель начальника управления (высшая группа должностей категории "руководители")</w:t>
            </w:r>
          </w:p>
        </w:tc>
      </w:tr>
      <w:tr w:rsidR="00622C39">
        <w:tc>
          <w:tcPr>
            <w:tcW w:w="3960"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lastRenderedPageBreak/>
              <w:t>Председатель контрольно-счетного органа городского округа</w:t>
            </w:r>
          </w:p>
        </w:tc>
        <w:tc>
          <w:tcPr>
            <w:tcW w:w="5115" w:type="dxa"/>
            <w:tcBorders>
              <w:top w:val="single" w:sz="4" w:space="0" w:color="auto"/>
              <w:left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(высшая группа должностей категории "руководители")</w:t>
            </w:r>
          </w:p>
        </w:tc>
      </w:tr>
      <w:tr w:rsidR="00622C39">
        <w:tc>
          <w:tcPr>
            <w:tcW w:w="907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3" w:history="1">
              <w:r>
                <w:rPr>
                  <w:rFonts w:ascii="Calibri" w:hAnsi="Calibri" w:cs="Calibri"/>
                  <w:color w:val="0000FF"/>
                </w:rPr>
                <w:t>Закона</w:t>
              </w:r>
            </w:hyperlink>
            <w:r>
              <w:rPr>
                <w:rFonts w:ascii="Calibri" w:hAnsi="Calibri" w:cs="Calibri"/>
              </w:rPr>
              <w:t xml:space="preserve"> Брянской области от 07.03.2013 N 5-З)</w:t>
            </w:r>
          </w:p>
        </w:tc>
      </w:tr>
      <w:tr w:rsidR="00622C39">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Глава местной администрации (исполнительно-распорядительного органа муниципального образования) городского округа</w:t>
            </w:r>
          </w:p>
        </w:tc>
        <w:tc>
          <w:tcPr>
            <w:tcW w:w="5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39" w:rsidRDefault="00622C39">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(высшая группа должностей категории "руководители")</w:t>
            </w:r>
          </w:p>
        </w:tc>
      </w:tr>
    </w:tbl>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outlineLvl w:val="0"/>
        <w:rPr>
          <w:rFonts w:ascii="Calibri" w:hAnsi="Calibri" w:cs="Calibri"/>
        </w:rPr>
      </w:pPr>
      <w:bookmarkStart w:id="39" w:name="Par831"/>
      <w:bookmarkEnd w:id="39"/>
      <w:r>
        <w:rPr>
          <w:rFonts w:ascii="Calibri" w:hAnsi="Calibri" w:cs="Calibri"/>
        </w:rPr>
        <w:t>Приложение 3</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в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b/>
          <w:bCs/>
        </w:rPr>
      </w:pPr>
      <w:bookmarkStart w:id="40" w:name="Par836"/>
      <w:bookmarkEnd w:id="40"/>
      <w:r>
        <w:rPr>
          <w:rFonts w:ascii="Calibri" w:hAnsi="Calibri" w:cs="Calibri"/>
          <w:b/>
          <w:bCs/>
        </w:rPr>
        <w:t>Типовые квалификационные требования</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замещения должностей муниципальной службы</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06.04.2012 </w:t>
      </w:r>
      <w:hyperlink r:id="rId154" w:history="1">
        <w:r>
          <w:rPr>
            <w:rFonts w:ascii="Calibri" w:hAnsi="Calibri" w:cs="Calibri"/>
            <w:color w:val="0000FF"/>
          </w:rPr>
          <w:t>N 14-З</w:t>
        </w:r>
      </w:hyperlink>
      <w:r>
        <w:rPr>
          <w:rFonts w:ascii="Calibri" w:hAnsi="Calibri" w:cs="Calibri"/>
        </w:rPr>
        <w:t xml:space="preserve">, от 28.12.2012 </w:t>
      </w:r>
      <w:hyperlink r:id="rId155" w:history="1">
        <w:r>
          <w:rPr>
            <w:rFonts w:ascii="Calibri" w:hAnsi="Calibri" w:cs="Calibri"/>
            <w:color w:val="0000FF"/>
          </w:rPr>
          <w:t>N 102-З</w:t>
        </w:r>
      </w:hyperlink>
      <w:r>
        <w:rPr>
          <w:rFonts w:ascii="Calibri" w:hAnsi="Calibri" w:cs="Calibri"/>
        </w:rPr>
        <w:t>)</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Установленные настоящим приложением квалификационные требования для замещения должностей муниципальной службы служат основой при принятии муниципальных правовых актов, устанавливающих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в соответствии с классификацией должностей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муниципальной службы подразделяются по специализациям, предусматривающим наличие у муниципального служащего для исполнения обязанностей по должности муниципальной службы одной специализации соответствующего профессионального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Специализация должностей муниципальной службы устанавливается в зависимости от функциональных особенностей должностей муниципальной службы и особенностей предмета ведения (компетенции) соответствующих муниципальных органов.</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требования к служащим, замещающим должности муниципальной службы, включают требования к:</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уровню профессионального образования с учетом группы и специализации должностей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стажу муниципальной службы и (или) государственной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стажу работы по специальности;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уровню знаний </w:t>
      </w:r>
      <w:hyperlink r:id="rId156"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w:t>
      </w:r>
      <w:hyperlink r:id="rId157" w:history="1">
        <w:r>
          <w:rPr>
            <w:rFonts w:ascii="Calibri" w:hAnsi="Calibri" w:cs="Calibri"/>
            <w:color w:val="0000FF"/>
          </w:rPr>
          <w:t>Устава</w:t>
        </w:r>
      </w:hyperlink>
      <w:r>
        <w:rPr>
          <w:rFonts w:ascii="Calibri" w:hAnsi="Calibri" w:cs="Calibri"/>
        </w:rPr>
        <w:t xml:space="preserve"> и законов Брянской области, устава, нормативных правовых актов муниципального образования применительно к исполнению соответствующих должностных обязанностей;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профессиональным знаниям и навыкам, необходимым для исполнения должностных обязанностей.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Гражданам, претендующим на должности муниципальной службы, необходимо иметь:</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высших должностей - высшее профессиональное образование и стаж муниципальной службы на главных должностях не менее 2 лет либо стаж муниципальной службы и (или) государственной службы не менее 5 лет или стаж работы по специальности не менее 5 лет;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главных должностей муниципальной службы - высшее профессиональное образование и стаж муниципальной службы на ведущих должностях не менее 2 лет либо стаж муниципальной службы и (или) государственной службы не менее 4 лет или стаж работы по специальности не менее 3 лет;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ведущих должностей муниципальной службы - высшее либо среднее специальное образование или образование, считающееся равноценным, и стаж муниципальной службы и (или) государственной службы не менее 3 лет либо стаж работы по специальности не менее 3 лет;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старших должностей муниципальной службы - высшее либо среднее специальное образование или образование, считающееся равноценным, и стаж работы по специальности не менее 3 лет;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младших должностей муниципальной службы - среднее специальное образование или образование, считающееся равноценным, без предъявления требований к стажу.</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58" w:history="1">
        <w:r>
          <w:rPr>
            <w:rFonts w:ascii="Calibri" w:hAnsi="Calibri" w:cs="Calibri"/>
            <w:color w:val="0000FF"/>
          </w:rPr>
          <w:t>Закон</w:t>
        </w:r>
      </w:hyperlink>
      <w:r>
        <w:rPr>
          <w:rFonts w:ascii="Calibri" w:hAnsi="Calibri" w:cs="Calibri"/>
        </w:rPr>
        <w:t xml:space="preserve"> Брянской области от 28.12.2012 N 102-З.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outlineLvl w:val="0"/>
        <w:rPr>
          <w:rFonts w:ascii="Calibri" w:hAnsi="Calibri" w:cs="Calibri"/>
        </w:rPr>
      </w:pPr>
      <w:bookmarkStart w:id="41" w:name="Par863"/>
      <w:bookmarkEnd w:id="41"/>
      <w:r>
        <w:rPr>
          <w:rFonts w:ascii="Calibri" w:hAnsi="Calibri" w:cs="Calibri"/>
        </w:rPr>
        <w:t>Приложение 4</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в Брянской области"</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59"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jc w:val="right"/>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bookmarkStart w:id="42" w:name="Par870"/>
      <w:bookmarkEnd w:id="42"/>
      <w:r>
        <w:rPr>
          <w:rFonts w:ascii="Calibri" w:hAnsi="Calibri" w:cs="Calibri"/>
        </w:rPr>
        <w:t>Типовая форма контракта с лицом, назначаемым</w:t>
      </w: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на должность главы местной администрации по контракту</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pStyle w:val="ConsPlusNonformat"/>
      </w:pPr>
      <w:r>
        <w:t>___________________________________________________________________________</w:t>
      </w:r>
    </w:p>
    <w:p w:rsidR="00622C39" w:rsidRDefault="00622C39">
      <w:pPr>
        <w:pStyle w:val="ConsPlusNonformat"/>
      </w:pPr>
      <w:r>
        <w:t xml:space="preserve">     (наименование представительного органа муниципального образования)</w:t>
      </w:r>
    </w:p>
    <w:p w:rsidR="00622C39" w:rsidRDefault="00622C39">
      <w:pPr>
        <w:pStyle w:val="ConsPlusNonformat"/>
      </w:pPr>
      <w:r>
        <w:t>в лице</w:t>
      </w:r>
    </w:p>
    <w:p w:rsidR="00622C39" w:rsidRDefault="00622C39">
      <w:pPr>
        <w:pStyle w:val="ConsPlusNonformat"/>
      </w:pPr>
      <w:r>
        <w:t>___________________________________________________________________________</w:t>
      </w:r>
    </w:p>
    <w:p w:rsidR="00622C39" w:rsidRDefault="00622C39">
      <w:pPr>
        <w:pStyle w:val="ConsPlusNonformat"/>
      </w:pPr>
      <w:r>
        <w:t xml:space="preserve">      (наименование должности и Ф.И.О. главы муниципального образования)</w:t>
      </w:r>
    </w:p>
    <w:p w:rsidR="00622C39" w:rsidRDefault="00622C39">
      <w:pPr>
        <w:pStyle w:val="ConsPlusNonformat"/>
      </w:pPr>
      <w:r>
        <w:t>(далее - Представитель нанимателя), действующего на основании _____________</w:t>
      </w:r>
    </w:p>
    <w:p w:rsidR="00622C39" w:rsidRDefault="00622C39">
      <w:pPr>
        <w:pStyle w:val="ConsPlusNonformat"/>
      </w:pPr>
      <w:r>
        <w:t>__________________________________________________________________________,</w:t>
      </w:r>
    </w:p>
    <w:p w:rsidR="00622C39" w:rsidRDefault="00622C39">
      <w:pPr>
        <w:pStyle w:val="ConsPlusNonformat"/>
      </w:pPr>
      <w:r>
        <w:t xml:space="preserve">    (вид документа, определяющего статус главы муниципального образования)</w:t>
      </w:r>
    </w:p>
    <w:p w:rsidR="00622C39" w:rsidRDefault="00622C39">
      <w:pPr>
        <w:pStyle w:val="ConsPlusNonformat"/>
      </w:pPr>
      <w:r>
        <w:t>с одной стороны,</w:t>
      </w:r>
    </w:p>
    <w:p w:rsidR="00622C39" w:rsidRDefault="00622C39">
      <w:pPr>
        <w:pStyle w:val="ConsPlusNonformat"/>
      </w:pPr>
      <w:r>
        <w:t>и гражданин Российской Федерации,   замещающий   должность    муниципальной</w:t>
      </w:r>
    </w:p>
    <w:p w:rsidR="00622C39" w:rsidRDefault="00622C39">
      <w:pPr>
        <w:pStyle w:val="ConsPlusNonformat"/>
      </w:pPr>
      <w:r>
        <w:t>службы, __________________________________________________________________,</w:t>
      </w:r>
    </w:p>
    <w:p w:rsidR="00622C39" w:rsidRDefault="00622C39">
      <w:pPr>
        <w:pStyle w:val="ConsPlusNonformat"/>
      </w:pPr>
      <w:r>
        <w:t xml:space="preserve">                                       (Ф.И.О.)</w:t>
      </w:r>
    </w:p>
    <w:p w:rsidR="00622C39" w:rsidRDefault="00622C39">
      <w:pPr>
        <w:pStyle w:val="ConsPlusNonformat"/>
      </w:pPr>
      <w:r>
        <w:t>именуемый в дальнейшем Муниципальный служащий, с другой стороны,  заключили</w:t>
      </w:r>
    </w:p>
    <w:p w:rsidR="00622C39" w:rsidRDefault="00622C39">
      <w:pPr>
        <w:pStyle w:val="ConsPlusNonformat"/>
      </w:pPr>
      <w:r>
        <w:t>на основе _________________________________________________________________</w:t>
      </w:r>
    </w:p>
    <w:p w:rsidR="00622C39" w:rsidRDefault="00622C39">
      <w:pPr>
        <w:pStyle w:val="ConsPlusNonformat"/>
      </w:pPr>
      <w:r>
        <w:t xml:space="preserve">   (вид муниципального правового акта о назначении Муниципального служащего</w:t>
      </w:r>
    </w:p>
    <w:p w:rsidR="00622C39" w:rsidRDefault="00622C39">
      <w:pPr>
        <w:pStyle w:val="ConsPlusNonformat"/>
      </w:pPr>
    </w:p>
    <w:p w:rsidR="00622C39" w:rsidRDefault="00622C39">
      <w:pPr>
        <w:pStyle w:val="ConsPlusNonformat"/>
      </w:pPr>
      <w:r>
        <w:t>___________________________________________________________________________</w:t>
      </w:r>
    </w:p>
    <w:p w:rsidR="00622C39" w:rsidRDefault="00622C39">
      <w:pPr>
        <w:pStyle w:val="ConsPlusNonformat"/>
      </w:pPr>
      <w:r>
        <w:t xml:space="preserve"> на должность муниципальной  службы в качестве главы местной администрации,</w:t>
      </w:r>
    </w:p>
    <w:p w:rsidR="00622C39" w:rsidRDefault="00622C39">
      <w:pPr>
        <w:pStyle w:val="ConsPlusNonformat"/>
      </w:pPr>
      <w:r>
        <w:t xml:space="preserve">                           дата и номер этого акта)</w:t>
      </w:r>
    </w:p>
    <w:p w:rsidR="00622C39" w:rsidRDefault="00622C39">
      <w:pPr>
        <w:pStyle w:val="ConsPlusNonformat"/>
      </w:pPr>
      <w:r>
        <w:t>настоящий контракт о нижеследующем:</w:t>
      </w:r>
    </w:p>
    <w:p w:rsidR="00622C39" w:rsidRDefault="00622C39">
      <w:pPr>
        <w:pStyle w:val="ConsPlusNonformat"/>
      </w:pPr>
    </w:p>
    <w:p w:rsidR="00622C39" w:rsidRDefault="00622C39">
      <w:pPr>
        <w:pStyle w:val="ConsPlusNonformat"/>
      </w:pPr>
      <w:bookmarkStart w:id="43" w:name="Par894"/>
      <w:bookmarkEnd w:id="43"/>
      <w:r>
        <w:t xml:space="preserve">                                 I. Общие положения</w:t>
      </w:r>
    </w:p>
    <w:p w:rsidR="00622C39" w:rsidRDefault="00622C39">
      <w:pPr>
        <w:pStyle w:val="ConsPlusNonformat"/>
      </w:pPr>
    </w:p>
    <w:p w:rsidR="00622C39" w:rsidRDefault="00622C39">
      <w:pPr>
        <w:pStyle w:val="ConsPlusNonformat"/>
      </w:pPr>
      <w:r>
        <w:t xml:space="preserve">     1. По  настоящему контракту   Муниципальный  служащий  берет  на  себя</w:t>
      </w:r>
    </w:p>
    <w:p w:rsidR="00622C39" w:rsidRDefault="00622C39">
      <w:pPr>
        <w:pStyle w:val="ConsPlusNonformat"/>
      </w:pPr>
      <w:r>
        <w:t>обязательства, связанные с    прохождением    муниципальной    службы,    а</w:t>
      </w:r>
    </w:p>
    <w:p w:rsidR="00622C39" w:rsidRDefault="00622C39">
      <w:pPr>
        <w:pStyle w:val="ConsPlusNonformat"/>
      </w:pPr>
      <w:r>
        <w:t>Представитель нанимателя обязуется  обеспечить   Муниципальному   служащему</w:t>
      </w:r>
    </w:p>
    <w:p w:rsidR="00622C39" w:rsidRDefault="00622C39">
      <w:pPr>
        <w:pStyle w:val="ConsPlusNonformat"/>
      </w:pPr>
      <w:r>
        <w:t>прохождение муниципальной  службы в   соответствии  с    законодательством,</w:t>
      </w:r>
    </w:p>
    <w:p w:rsidR="00622C39" w:rsidRDefault="00622C39">
      <w:pPr>
        <w:pStyle w:val="ConsPlusNonformat"/>
      </w:pPr>
      <w:r>
        <w:lastRenderedPageBreak/>
        <w:t>муниципальными правовыми актами о муниципальной службе.</w:t>
      </w:r>
    </w:p>
    <w:p w:rsidR="00622C39" w:rsidRDefault="00622C39">
      <w:pPr>
        <w:pStyle w:val="ConsPlusNonformat"/>
      </w:pPr>
      <w:r>
        <w:t xml:space="preserve">    2. Муниципальный служащий обязуется исполнять должностные   обязанности</w:t>
      </w:r>
    </w:p>
    <w:p w:rsidR="00622C39" w:rsidRDefault="00622C39">
      <w:pPr>
        <w:pStyle w:val="ConsPlusNonformat"/>
      </w:pPr>
      <w:r>
        <w:t>по должности главы местной администрации, учрежденной в  целях  обеспечения</w:t>
      </w:r>
    </w:p>
    <w:p w:rsidR="00622C39" w:rsidRDefault="00622C39">
      <w:pPr>
        <w:pStyle w:val="ConsPlusNonformat"/>
      </w:pPr>
      <w:r>
        <w:t>исполнения полномочий</w:t>
      </w:r>
    </w:p>
    <w:p w:rsidR="00622C39" w:rsidRDefault="00622C39">
      <w:pPr>
        <w:pStyle w:val="ConsPlusNonformat"/>
      </w:pPr>
      <w:r>
        <w:t>__________________________________________________________________________,</w:t>
      </w:r>
    </w:p>
    <w:p w:rsidR="00622C39" w:rsidRDefault="00622C39">
      <w:pPr>
        <w:pStyle w:val="ConsPlusNonformat"/>
      </w:pPr>
      <w:r>
        <w:t xml:space="preserve">                        (наименование муниципального органа)</w:t>
      </w:r>
    </w:p>
    <w:p w:rsidR="00622C39" w:rsidRDefault="00622C39">
      <w:pPr>
        <w:pStyle w:val="ConsPlusNonformat"/>
      </w:pPr>
      <w:r>
        <w:t>в том числе отдельных государственных полномочий, переданных вышеуказанному</w:t>
      </w:r>
    </w:p>
    <w:p w:rsidR="00622C39" w:rsidRDefault="00622C39">
      <w:pPr>
        <w:pStyle w:val="ConsPlusNonformat"/>
      </w:pPr>
      <w:r>
        <w:t>органу федеральными законами и законами  Брянской области, в соответствии с</w:t>
      </w:r>
    </w:p>
    <w:p w:rsidR="00622C39" w:rsidRDefault="00622C39">
      <w:pPr>
        <w:pStyle w:val="ConsPlusNonformat"/>
      </w:pPr>
      <w:r>
        <w:t>прилагаемой к настоящему контракту должностной  инструкцией  муниципального</w:t>
      </w:r>
    </w:p>
    <w:p w:rsidR="00622C39" w:rsidRDefault="00622C39">
      <w:pPr>
        <w:pStyle w:val="ConsPlusNonformat"/>
      </w:pPr>
      <w:r>
        <w:t>служащего, и соблюдать служебный     распорядок  муниципального   органа, а</w:t>
      </w:r>
    </w:p>
    <w:p w:rsidR="00622C39" w:rsidRDefault="00622C39">
      <w:pPr>
        <w:pStyle w:val="ConsPlusNonformat"/>
      </w:pPr>
      <w:r>
        <w:t>Представитель нанимателя обязуется обеспечить    Муниципальному   служащему</w:t>
      </w:r>
    </w:p>
    <w:p w:rsidR="00622C39" w:rsidRDefault="00622C39">
      <w:pPr>
        <w:pStyle w:val="ConsPlusNonformat"/>
      </w:pPr>
      <w:r>
        <w:t>необходимые условия для исполнения должностных обязанностей в  соответствии</w:t>
      </w:r>
    </w:p>
    <w:p w:rsidR="00622C39" w:rsidRDefault="00622C39">
      <w:pPr>
        <w:pStyle w:val="ConsPlusNonformat"/>
      </w:pPr>
      <w:r>
        <w:t>с законодательством, муниципальными правовыми актами о муниципальной службе</w:t>
      </w:r>
    </w:p>
    <w:p w:rsidR="00622C39" w:rsidRDefault="00622C39">
      <w:pPr>
        <w:pStyle w:val="ConsPlusNonformat"/>
      </w:pPr>
      <w:r>
        <w:t>и настоящим служебным контрактом.</w:t>
      </w:r>
    </w:p>
    <w:p w:rsidR="00622C39" w:rsidRDefault="00622C39">
      <w:pPr>
        <w:pStyle w:val="ConsPlusNonformat"/>
      </w:pPr>
      <w:r>
        <w:t xml:space="preserve">    3. В Реестре должностей муниципальной службы     должность,  замещаемая</w:t>
      </w:r>
    </w:p>
    <w:p w:rsidR="00622C39" w:rsidRDefault="00622C39">
      <w:pPr>
        <w:pStyle w:val="ConsPlusNonformat"/>
      </w:pPr>
      <w:r>
        <w:t>Муниципальным служащим, отнесена к группе</w:t>
      </w:r>
    </w:p>
    <w:p w:rsidR="00622C39" w:rsidRDefault="00622C39">
      <w:pPr>
        <w:pStyle w:val="ConsPlusNonformat"/>
      </w:pPr>
      <w:r>
        <w:t>___________________________________________________________________________</w:t>
      </w:r>
    </w:p>
    <w:p w:rsidR="00622C39" w:rsidRDefault="00622C39">
      <w:pPr>
        <w:pStyle w:val="ConsPlusNonformat"/>
      </w:pPr>
      <w:r>
        <w:t xml:space="preserve">                         (указать группу должностей)</w:t>
      </w:r>
    </w:p>
    <w:p w:rsidR="00622C39" w:rsidRDefault="00622C39">
      <w:pPr>
        <w:pStyle w:val="ConsPlusNonformat"/>
      </w:pPr>
      <w:r>
        <w:t>должностей муниципальной службы.</w:t>
      </w:r>
    </w:p>
    <w:p w:rsidR="00622C39" w:rsidRDefault="00622C39">
      <w:pPr>
        <w:pStyle w:val="ConsPlusNonformat"/>
      </w:pPr>
      <w:r>
        <w:t xml:space="preserve">    4. Дата начала исполнения должностных обязанностей</w:t>
      </w:r>
    </w:p>
    <w:p w:rsidR="00622C39" w:rsidRDefault="00622C39">
      <w:pPr>
        <w:pStyle w:val="ConsPlusNonformat"/>
      </w:pPr>
      <w:r>
        <w:t>__________________________________________________________________________.</w:t>
      </w:r>
    </w:p>
    <w:p w:rsidR="00622C39" w:rsidRDefault="00622C39">
      <w:pPr>
        <w:pStyle w:val="ConsPlusNonformat"/>
      </w:pPr>
      <w:r>
        <w:t xml:space="preserve">                           (число, месяц, год)</w:t>
      </w:r>
    </w:p>
    <w:p w:rsidR="00622C39" w:rsidRDefault="00622C39">
      <w:pPr>
        <w:pStyle w:val="ConsPlusNonformat"/>
      </w:pPr>
    </w:p>
    <w:p w:rsidR="00622C39" w:rsidRDefault="00622C39">
      <w:pPr>
        <w:pStyle w:val="ConsPlusNonformat"/>
      </w:pPr>
      <w:bookmarkStart w:id="44" w:name="Par923"/>
      <w:bookmarkEnd w:id="44"/>
      <w:r>
        <w:t xml:space="preserve">               II. Права и обязанности Муниципального служащего</w:t>
      </w:r>
    </w:p>
    <w:p w:rsidR="00622C39" w:rsidRDefault="00622C39">
      <w:pPr>
        <w:pStyle w:val="ConsPlusNonformat"/>
      </w:pPr>
    </w:p>
    <w:p w:rsidR="00622C39" w:rsidRDefault="00622C39">
      <w:pPr>
        <w:pStyle w:val="ConsPlusNonformat"/>
      </w:pPr>
      <w:r>
        <w:t xml:space="preserve">     5. Муниципальный      служащий     обладает  правами, предусмотренными</w:t>
      </w:r>
    </w:p>
    <w:p w:rsidR="00622C39" w:rsidRDefault="00622C39">
      <w:pPr>
        <w:pStyle w:val="ConsPlusNonformat"/>
      </w:pPr>
      <w:hyperlink r:id="rId160" w:history="1">
        <w:r>
          <w:rPr>
            <w:color w:val="0000FF"/>
          </w:rPr>
          <w:t>статьей 11</w:t>
        </w:r>
      </w:hyperlink>
      <w:r>
        <w:t xml:space="preserve"> и другими  положениями  Федерального закона от 2 марта 2007 года</w:t>
      </w:r>
    </w:p>
    <w:p w:rsidR="00622C39" w:rsidRDefault="00622C39">
      <w:pPr>
        <w:pStyle w:val="ConsPlusNonformat"/>
      </w:pPr>
      <w:r>
        <w:t>N 25-ФЗ "О муниципальной службе   в    Российской    Федерации"    (далее -</w:t>
      </w:r>
    </w:p>
    <w:p w:rsidR="00622C39" w:rsidRDefault="00622C39">
      <w:pPr>
        <w:pStyle w:val="ConsPlusNonformat"/>
      </w:pPr>
      <w:r>
        <w:t>Федеральный закон), Уставом  муниципального образования, иными нормативными</w:t>
      </w:r>
    </w:p>
    <w:p w:rsidR="00622C39" w:rsidRDefault="00622C39">
      <w:pPr>
        <w:pStyle w:val="ConsPlusNonformat"/>
      </w:pPr>
      <w:r>
        <w:t>правовыми актами, в том числе правом расторгнуть контракт и   уволиться   с</w:t>
      </w:r>
    </w:p>
    <w:p w:rsidR="00622C39" w:rsidRDefault="00622C39">
      <w:pPr>
        <w:pStyle w:val="ConsPlusNonformat"/>
      </w:pPr>
      <w:r>
        <w:t>муниципальной службы по собственной инициативе,     предупредив   об   этом</w:t>
      </w:r>
    </w:p>
    <w:p w:rsidR="00622C39" w:rsidRDefault="00622C39">
      <w:pPr>
        <w:pStyle w:val="ConsPlusNonformat"/>
      </w:pPr>
      <w:r>
        <w:t>Представителя нанимателя в письменной форме за две недели.</w:t>
      </w:r>
    </w:p>
    <w:p w:rsidR="00622C39" w:rsidRDefault="00622C39">
      <w:pPr>
        <w:pStyle w:val="ConsPlusNonformat"/>
      </w:pPr>
      <w:r>
        <w:t xml:space="preserve">    6. Муниципальный  служащий  обязан исполнять обязанности муниципального</w:t>
      </w:r>
    </w:p>
    <w:p w:rsidR="00622C39" w:rsidRDefault="00622C39">
      <w:pPr>
        <w:pStyle w:val="ConsPlusNonformat"/>
      </w:pPr>
      <w:r>
        <w:t xml:space="preserve">служащего,  предусмотренные </w:t>
      </w:r>
      <w:hyperlink r:id="rId161" w:history="1">
        <w:r>
          <w:rPr>
            <w:color w:val="0000FF"/>
          </w:rPr>
          <w:t>статьей 12</w:t>
        </w:r>
      </w:hyperlink>
      <w:r>
        <w:t xml:space="preserve"> Федерального   закона, в  том  числе</w:t>
      </w:r>
    </w:p>
    <w:p w:rsidR="00622C39" w:rsidRDefault="00622C39">
      <w:pPr>
        <w:pStyle w:val="ConsPlusNonformat"/>
      </w:pPr>
      <w:r>
        <w:t>соблюдать  ограничения, выполнять  обязательства  и требования к служебному</w:t>
      </w:r>
    </w:p>
    <w:p w:rsidR="00622C39" w:rsidRDefault="00622C39">
      <w:pPr>
        <w:pStyle w:val="ConsPlusNonformat"/>
      </w:pPr>
      <w:r>
        <w:t>поведению, не  нарушать запреты, которые установлены  Федеральным законом и</w:t>
      </w:r>
    </w:p>
    <w:p w:rsidR="00622C39" w:rsidRDefault="00622C39">
      <w:pPr>
        <w:pStyle w:val="ConsPlusNonformat"/>
      </w:pPr>
      <w:r>
        <w:t>другими федеральными законами.</w:t>
      </w:r>
    </w:p>
    <w:p w:rsidR="00622C39" w:rsidRDefault="00622C39">
      <w:pPr>
        <w:pStyle w:val="ConsPlusNonformat"/>
      </w:pPr>
    </w:p>
    <w:p w:rsidR="00622C39" w:rsidRDefault="00622C39">
      <w:pPr>
        <w:pStyle w:val="ConsPlusNonformat"/>
      </w:pPr>
      <w:bookmarkStart w:id="45" w:name="Par938"/>
      <w:bookmarkEnd w:id="45"/>
      <w:r>
        <w:t xml:space="preserve">              III. Права и обязанности Представителя нанимателя</w:t>
      </w:r>
    </w:p>
    <w:p w:rsidR="00622C39" w:rsidRDefault="00622C39">
      <w:pPr>
        <w:pStyle w:val="ConsPlusNonformat"/>
      </w:pPr>
    </w:p>
    <w:p w:rsidR="00622C39" w:rsidRDefault="00622C39">
      <w:pPr>
        <w:pStyle w:val="ConsPlusNonformat"/>
      </w:pPr>
      <w:r>
        <w:t xml:space="preserve">    7. Представитель      нанимателя   имеет право    реализовывать  права,</w:t>
      </w:r>
    </w:p>
    <w:p w:rsidR="00622C39" w:rsidRDefault="00622C39">
      <w:pPr>
        <w:pStyle w:val="ConsPlusNonformat"/>
      </w:pPr>
      <w:r>
        <w:t>предусмотренные Федеральным законом,    другими   федеральными    законами,</w:t>
      </w:r>
    </w:p>
    <w:p w:rsidR="00622C39" w:rsidRDefault="00622C39">
      <w:pPr>
        <w:pStyle w:val="ConsPlusNonformat"/>
      </w:pPr>
      <w:r>
        <w:t>законами Брянской области, Уставом    муниципального   образования,   иными</w:t>
      </w:r>
    </w:p>
    <w:p w:rsidR="00622C39" w:rsidRDefault="00622C39">
      <w:pPr>
        <w:pStyle w:val="ConsPlusNonformat"/>
      </w:pPr>
      <w:r>
        <w:t>нормативными правовыми актами.</w:t>
      </w:r>
    </w:p>
    <w:p w:rsidR="00622C39" w:rsidRDefault="00622C39">
      <w:pPr>
        <w:pStyle w:val="ConsPlusNonformat"/>
      </w:pPr>
      <w:r>
        <w:t xml:space="preserve">    8. Представитель нанимателя в пределах своих полномочий обязан:</w:t>
      </w:r>
    </w:p>
    <w:p w:rsidR="00622C39" w:rsidRDefault="00622C39">
      <w:pPr>
        <w:pStyle w:val="ConsPlusNonformat"/>
      </w:pPr>
      <w:r>
        <w:t xml:space="preserve">    а) способствовать   обеспечению    Муниципальному  служащему надлежащих</w:t>
      </w:r>
    </w:p>
    <w:p w:rsidR="00622C39" w:rsidRDefault="00622C39">
      <w:pPr>
        <w:pStyle w:val="ConsPlusNonformat"/>
      </w:pPr>
      <w:r>
        <w:t>организационно-технических условий, необходимых для  исполнения должностных</w:t>
      </w:r>
    </w:p>
    <w:p w:rsidR="00622C39" w:rsidRDefault="00622C39">
      <w:pPr>
        <w:pStyle w:val="ConsPlusNonformat"/>
      </w:pPr>
      <w:r>
        <w:t>обязанностей;</w:t>
      </w:r>
    </w:p>
    <w:p w:rsidR="00622C39" w:rsidRDefault="00622C39">
      <w:pPr>
        <w:pStyle w:val="ConsPlusNonformat"/>
      </w:pPr>
      <w:r>
        <w:t xml:space="preserve">    б) способствовать  обеспечению  предоставления Муниципальному служащему</w:t>
      </w:r>
    </w:p>
    <w:p w:rsidR="00622C39" w:rsidRDefault="00622C39">
      <w:pPr>
        <w:pStyle w:val="ConsPlusNonformat"/>
      </w:pPr>
      <w:r>
        <w:t>гарантий, установленных   Федеральным   законом, Уставом     муниципального</w:t>
      </w:r>
    </w:p>
    <w:p w:rsidR="00622C39" w:rsidRDefault="00622C39">
      <w:pPr>
        <w:pStyle w:val="ConsPlusNonformat"/>
      </w:pPr>
      <w:r>
        <w:t>образования, иными   нормативными   правовыми  актами и настоящим служебным</w:t>
      </w:r>
    </w:p>
    <w:p w:rsidR="00622C39" w:rsidRDefault="00622C39">
      <w:pPr>
        <w:pStyle w:val="ConsPlusNonformat"/>
      </w:pPr>
      <w:r>
        <w:t>контрактом;</w:t>
      </w:r>
    </w:p>
    <w:p w:rsidR="00622C39" w:rsidRDefault="00622C39">
      <w:pPr>
        <w:pStyle w:val="ConsPlusNonformat"/>
      </w:pPr>
      <w:r>
        <w:t xml:space="preserve">    в) соблюдать   законодательство,  положения  нормативных правовых актов</w:t>
      </w:r>
    </w:p>
    <w:p w:rsidR="00622C39" w:rsidRDefault="00622C39">
      <w:pPr>
        <w:pStyle w:val="ConsPlusNonformat"/>
      </w:pPr>
      <w:r>
        <w:t>представительного органа  муниципального образования и  условия  настоящего</w:t>
      </w:r>
    </w:p>
    <w:p w:rsidR="00622C39" w:rsidRDefault="00622C39">
      <w:pPr>
        <w:pStyle w:val="ConsPlusNonformat"/>
      </w:pPr>
      <w:r>
        <w:t>контракта;</w:t>
      </w:r>
    </w:p>
    <w:p w:rsidR="00622C39" w:rsidRDefault="00622C39">
      <w:pPr>
        <w:pStyle w:val="ConsPlusNonformat"/>
      </w:pPr>
      <w:r>
        <w:t xml:space="preserve">    г) исполнять иные обязанности, предусмотренные  Федеральным   законом и</w:t>
      </w:r>
    </w:p>
    <w:p w:rsidR="00622C39" w:rsidRDefault="00622C39">
      <w:pPr>
        <w:pStyle w:val="ConsPlusNonformat"/>
      </w:pPr>
      <w:r>
        <w:t>иными нормативными правовыми актами.</w:t>
      </w:r>
    </w:p>
    <w:p w:rsidR="00622C39" w:rsidRDefault="00622C39">
      <w:pPr>
        <w:pStyle w:val="ConsPlusNonformat"/>
      </w:pPr>
    </w:p>
    <w:p w:rsidR="00622C39" w:rsidRDefault="00622C39">
      <w:pPr>
        <w:pStyle w:val="ConsPlusNonformat"/>
      </w:pPr>
      <w:bookmarkStart w:id="46" w:name="Par958"/>
      <w:bookmarkEnd w:id="46"/>
      <w:r>
        <w:t xml:space="preserve">                                   IV. Оплата труда</w:t>
      </w:r>
    </w:p>
    <w:p w:rsidR="00622C39" w:rsidRDefault="00622C39">
      <w:pPr>
        <w:pStyle w:val="ConsPlusNonformat"/>
      </w:pPr>
    </w:p>
    <w:p w:rsidR="00622C39" w:rsidRDefault="00622C39">
      <w:pPr>
        <w:pStyle w:val="ConsPlusNonformat"/>
      </w:pPr>
      <w:r>
        <w:t xml:space="preserve">    9. Главе местной администрации устанавливается:</w:t>
      </w:r>
    </w:p>
    <w:p w:rsidR="00622C39" w:rsidRDefault="00622C39">
      <w:pPr>
        <w:pStyle w:val="ConsPlusNonformat"/>
      </w:pPr>
      <w:r>
        <w:t xml:space="preserve">    денежное содержание, которое состоит из:</w:t>
      </w:r>
    </w:p>
    <w:p w:rsidR="00622C39" w:rsidRDefault="00622C39">
      <w:pPr>
        <w:pStyle w:val="ConsPlusNonformat"/>
      </w:pPr>
      <w:r>
        <w:t xml:space="preserve">    должностного оклада в размере ________ рублей в месяц;</w:t>
      </w:r>
    </w:p>
    <w:p w:rsidR="00622C39" w:rsidRDefault="00622C39">
      <w:pPr>
        <w:pStyle w:val="ConsPlusNonformat"/>
      </w:pPr>
      <w:r>
        <w:t xml:space="preserve">    ежемесячной надбавки к должностному окладу за классный  чин   в размере</w:t>
      </w:r>
    </w:p>
    <w:p w:rsidR="00622C39" w:rsidRDefault="00622C39">
      <w:pPr>
        <w:pStyle w:val="ConsPlusNonformat"/>
      </w:pPr>
      <w:r>
        <w:lastRenderedPageBreak/>
        <w:t>________ рублей в месяц;</w:t>
      </w:r>
    </w:p>
    <w:p w:rsidR="00622C39" w:rsidRDefault="00622C39">
      <w:pPr>
        <w:pStyle w:val="ConsPlusNonformat"/>
      </w:pPr>
      <w:r>
        <w:t xml:space="preserve">    ежемесячной надбавки к должностному   окладу    за   выслугу   лет   на</w:t>
      </w:r>
    </w:p>
    <w:p w:rsidR="00622C39" w:rsidRDefault="00622C39">
      <w:pPr>
        <w:pStyle w:val="ConsPlusNonformat"/>
      </w:pPr>
      <w:r>
        <w:t>муниципальной службе в размере _________ процентов этого оклада;</w:t>
      </w:r>
    </w:p>
    <w:p w:rsidR="00622C39" w:rsidRDefault="00622C39">
      <w:pPr>
        <w:pStyle w:val="ConsPlusNonformat"/>
      </w:pPr>
      <w:r>
        <w:t xml:space="preserve">    ежемесячной надбавки к должностному   окладу    за    особые    условия</w:t>
      </w:r>
    </w:p>
    <w:p w:rsidR="00622C39" w:rsidRDefault="00622C39">
      <w:pPr>
        <w:pStyle w:val="ConsPlusNonformat"/>
      </w:pPr>
      <w:r>
        <w:t>муниципальной службы в размере _________ процентов этого оклада;</w:t>
      </w:r>
    </w:p>
    <w:p w:rsidR="00622C39" w:rsidRDefault="00622C39">
      <w:pPr>
        <w:pStyle w:val="ConsPlusNonformat"/>
      </w:pPr>
      <w:r>
        <w:t xml:space="preserve">    ежемесячного денежного поощрения в размере _______ должностных окладов;</w:t>
      </w:r>
    </w:p>
    <w:p w:rsidR="00622C39" w:rsidRDefault="00622C39">
      <w:pPr>
        <w:pStyle w:val="ConsPlusNonformat"/>
      </w:pPr>
      <w:r>
        <w:t xml:space="preserve">    ежемесячной надбавки к должностному окладу за   работу   со сведениями,</w:t>
      </w:r>
    </w:p>
    <w:p w:rsidR="00622C39" w:rsidRDefault="00622C39">
      <w:pPr>
        <w:pStyle w:val="ConsPlusNonformat"/>
      </w:pPr>
      <w:r>
        <w:t>составляющими государственную тайну, в размере ___________;</w:t>
      </w:r>
    </w:p>
    <w:p w:rsidR="00622C39" w:rsidRDefault="00622C39">
      <w:pPr>
        <w:pStyle w:val="ConsPlusNonformat"/>
      </w:pPr>
      <w:r>
        <w:t xml:space="preserve">    премии  за выполнение особо важных  и сложных заданий в соответствии  с</w:t>
      </w:r>
    </w:p>
    <w:p w:rsidR="00622C39" w:rsidRDefault="00622C39">
      <w:pPr>
        <w:pStyle w:val="ConsPlusNonformat"/>
      </w:pPr>
      <w:r>
        <w:t>муниципальным правовым актом;</w:t>
      </w:r>
    </w:p>
    <w:p w:rsidR="00622C39" w:rsidRDefault="00622C39">
      <w:pPr>
        <w:pStyle w:val="ConsPlusNonformat"/>
      </w:pPr>
      <w:r>
        <w:t xml:space="preserve">    единовременной выплаты при  предоставлении   ежегодного   оплачиваемого</w:t>
      </w:r>
    </w:p>
    <w:p w:rsidR="00622C39" w:rsidRDefault="00622C39">
      <w:pPr>
        <w:pStyle w:val="ConsPlusNonformat"/>
      </w:pPr>
      <w:r>
        <w:t>отпуска и материальной помощи в соответствии   с   муниципальным   правовым</w:t>
      </w:r>
    </w:p>
    <w:p w:rsidR="00622C39" w:rsidRDefault="00622C39">
      <w:pPr>
        <w:pStyle w:val="ConsPlusNonformat"/>
      </w:pPr>
      <w:r>
        <w:t>актом.</w:t>
      </w:r>
    </w:p>
    <w:p w:rsidR="00622C39" w:rsidRDefault="00622C39">
      <w:pPr>
        <w:pStyle w:val="ConsPlusNonformat"/>
      </w:pPr>
      <w:r>
        <w:t xml:space="preserve">    (В муниципальных  образованиях, которым предоставляются дотации в целях</w:t>
      </w:r>
    </w:p>
    <w:p w:rsidR="00622C39" w:rsidRDefault="00622C39">
      <w:pPr>
        <w:pStyle w:val="ConsPlusNonformat"/>
      </w:pPr>
      <w:r>
        <w:t>выравнивания   бюджетной  обеспеченности в случаях и порядке, установленных</w:t>
      </w:r>
    </w:p>
    <w:p w:rsidR="00622C39" w:rsidRDefault="00622C39">
      <w:pPr>
        <w:pStyle w:val="ConsPlusNonformat"/>
      </w:pPr>
      <w:r>
        <w:t>федеральными  законами, размер  оплаты  труда главы  местной  администрации</w:t>
      </w:r>
    </w:p>
    <w:p w:rsidR="00622C39" w:rsidRDefault="00622C39">
      <w:pPr>
        <w:pStyle w:val="ConsPlusNonformat"/>
      </w:pPr>
      <w:r>
        <w:t>устанавливается в соответствии с предельными  нормативами, предусмотренными</w:t>
      </w:r>
    </w:p>
    <w:p w:rsidR="00622C39" w:rsidRDefault="00622C39">
      <w:pPr>
        <w:pStyle w:val="ConsPlusNonformat"/>
      </w:pPr>
      <w:r>
        <w:t>законом Брянской области.).</w:t>
      </w:r>
    </w:p>
    <w:p w:rsidR="00622C39" w:rsidRDefault="00622C39">
      <w:pPr>
        <w:pStyle w:val="ConsPlusNonformat"/>
      </w:pPr>
    </w:p>
    <w:p w:rsidR="00622C39" w:rsidRDefault="00622C39">
      <w:pPr>
        <w:pStyle w:val="ConsPlusNonformat"/>
      </w:pPr>
      <w:bookmarkStart w:id="47" w:name="Par983"/>
      <w:bookmarkEnd w:id="47"/>
      <w:r>
        <w:t xml:space="preserve">                    V. Служебное время и время отдыха</w:t>
      </w:r>
    </w:p>
    <w:p w:rsidR="00622C39" w:rsidRDefault="00622C39">
      <w:pPr>
        <w:pStyle w:val="ConsPlusNonformat"/>
      </w:pPr>
    </w:p>
    <w:p w:rsidR="00622C39" w:rsidRDefault="00622C39">
      <w:pPr>
        <w:pStyle w:val="ConsPlusNonformat"/>
      </w:pPr>
      <w:r>
        <w:t xml:space="preserve">    10. Муниципальному  служащему устанавливается ненормированный служебный</w:t>
      </w:r>
    </w:p>
    <w:p w:rsidR="00622C39" w:rsidRDefault="00622C39">
      <w:pPr>
        <w:pStyle w:val="ConsPlusNonformat"/>
      </w:pPr>
      <w:r>
        <w:t>день.</w:t>
      </w:r>
    </w:p>
    <w:p w:rsidR="00622C39" w:rsidRDefault="00622C39">
      <w:pPr>
        <w:pStyle w:val="ConsPlusNonformat"/>
      </w:pPr>
      <w:r>
        <w:t xml:space="preserve">    11. Муниципальному служащему предоставляются:</w:t>
      </w:r>
    </w:p>
    <w:p w:rsidR="00622C39" w:rsidRDefault="00622C39">
      <w:pPr>
        <w:pStyle w:val="ConsPlusNonformat"/>
      </w:pPr>
      <w:r>
        <w:t xml:space="preserve">    а) ежегодный основной оплачиваемый отпуск продолжительностью __________</w:t>
      </w:r>
    </w:p>
    <w:p w:rsidR="00622C39" w:rsidRDefault="00622C39">
      <w:pPr>
        <w:pStyle w:val="ConsPlusNonformat"/>
      </w:pPr>
      <w:r>
        <w:t>календарных дней;</w:t>
      </w:r>
    </w:p>
    <w:p w:rsidR="00622C39" w:rsidRDefault="00622C39">
      <w:pPr>
        <w:pStyle w:val="ConsPlusNonformat"/>
      </w:pPr>
      <w:r>
        <w:t xml:space="preserve">    б) ежегодный  дополнительный  оплачиваемый  отпуск  за  выслугу  лет  в</w:t>
      </w:r>
    </w:p>
    <w:p w:rsidR="00622C39" w:rsidRDefault="00622C39">
      <w:pPr>
        <w:pStyle w:val="ConsPlusNonformat"/>
      </w:pPr>
      <w:r>
        <w:t>соответствии с законодательством Российской   Федерации   о   муниципальной</w:t>
      </w:r>
    </w:p>
    <w:p w:rsidR="00622C39" w:rsidRDefault="00622C39">
      <w:pPr>
        <w:pStyle w:val="ConsPlusNonformat"/>
      </w:pPr>
      <w:r>
        <w:t>службе Российской Федерации;</w:t>
      </w:r>
    </w:p>
    <w:p w:rsidR="00622C39" w:rsidRDefault="00622C39">
      <w:pPr>
        <w:pStyle w:val="ConsPlusNonformat"/>
      </w:pPr>
      <w:r>
        <w:t xml:space="preserve">    в) ежегодный дополнительный оплачиваемый  отпуск   за   ненормированный</w:t>
      </w:r>
    </w:p>
    <w:p w:rsidR="00622C39" w:rsidRDefault="00622C39">
      <w:pPr>
        <w:pStyle w:val="ConsPlusNonformat"/>
      </w:pPr>
      <w:r>
        <w:t>служебный день продолжительностью ___________ календарных дней.</w:t>
      </w:r>
    </w:p>
    <w:p w:rsidR="00622C39" w:rsidRDefault="00622C39">
      <w:pPr>
        <w:pStyle w:val="ConsPlusNonformat"/>
      </w:pPr>
    </w:p>
    <w:p w:rsidR="00622C39" w:rsidRDefault="00622C39">
      <w:pPr>
        <w:pStyle w:val="ConsPlusNonformat"/>
      </w:pPr>
      <w:bookmarkStart w:id="48" w:name="Par996"/>
      <w:bookmarkEnd w:id="48"/>
      <w:r>
        <w:t xml:space="preserve">                          VI. Срок действия контракта</w:t>
      </w:r>
    </w:p>
    <w:p w:rsidR="00622C39" w:rsidRDefault="00622C39">
      <w:pPr>
        <w:pStyle w:val="ConsPlusNonformat"/>
      </w:pPr>
    </w:p>
    <w:p w:rsidR="00622C39" w:rsidRDefault="00622C39">
      <w:pPr>
        <w:pStyle w:val="ConsPlusNonformat"/>
      </w:pPr>
      <w:r>
        <w:t xml:space="preserve">    12. Контракт     заключается  на  срок полномочий, определяемый Уставом</w:t>
      </w:r>
    </w:p>
    <w:p w:rsidR="00622C39" w:rsidRDefault="00622C39">
      <w:pPr>
        <w:pStyle w:val="ConsPlusNonformat"/>
      </w:pPr>
      <w:r>
        <w:t>муниципального образования.</w:t>
      </w:r>
    </w:p>
    <w:p w:rsidR="00622C39" w:rsidRDefault="00622C39">
      <w:pPr>
        <w:pStyle w:val="ConsPlusNonformat"/>
      </w:pPr>
    </w:p>
    <w:p w:rsidR="00622C39" w:rsidRDefault="00622C39">
      <w:pPr>
        <w:pStyle w:val="ConsPlusNonformat"/>
      </w:pPr>
      <w:bookmarkStart w:id="49" w:name="Par1001"/>
      <w:bookmarkEnd w:id="49"/>
      <w:r>
        <w:t xml:space="preserve">            VII. Условия профессиональной служебной деятельности,</w:t>
      </w:r>
    </w:p>
    <w:p w:rsidR="00622C39" w:rsidRDefault="00622C39">
      <w:pPr>
        <w:pStyle w:val="ConsPlusNonformat"/>
      </w:pPr>
      <w:r>
        <w:t xml:space="preserve">          гарантии, компенсации и льготы в связи с профессиональной</w:t>
      </w:r>
    </w:p>
    <w:p w:rsidR="00622C39" w:rsidRDefault="00622C39">
      <w:pPr>
        <w:pStyle w:val="ConsPlusNonformat"/>
      </w:pPr>
      <w:r>
        <w:t xml:space="preserve">                            служебной деятельностью</w:t>
      </w:r>
    </w:p>
    <w:p w:rsidR="00622C39" w:rsidRDefault="00622C39">
      <w:pPr>
        <w:pStyle w:val="ConsPlusNonformat"/>
      </w:pPr>
    </w:p>
    <w:p w:rsidR="00622C39" w:rsidRDefault="00622C39">
      <w:pPr>
        <w:pStyle w:val="ConsPlusNonformat"/>
      </w:pPr>
      <w:r>
        <w:t xml:space="preserve">    13. Муниципальному служащему обеспечиваются  надлежащие организационно-</w:t>
      </w:r>
    </w:p>
    <w:p w:rsidR="00622C39" w:rsidRDefault="00622C39">
      <w:pPr>
        <w:pStyle w:val="ConsPlusNonformat"/>
      </w:pPr>
      <w:r>
        <w:t>технические условия, необходимые для исполнения должностных обязанностей:</w:t>
      </w:r>
    </w:p>
    <w:p w:rsidR="00622C39" w:rsidRDefault="00622C39">
      <w:pPr>
        <w:pStyle w:val="ConsPlusNonformat"/>
      </w:pPr>
      <w:r>
        <w:t>___________________________________________________________________________</w:t>
      </w:r>
    </w:p>
    <w:p w:rsidR="00622C39" w:rsidRDefault="00622C39">
      <w:pPr>
        <w:pStyle w:val="ConsPlusNonformat"/>
      </w:pPr>
      <w:r>
        <w:t xml:space="preserve">         (оборудование служебного места средствами связи, оргтехникой,</w:t>
      </w:r>
    </w:p>
    <w:p w:rsidR="00622C39" w:rsidRDefault="00622C39">
      <w:pPr>
        <w:pStyle w:val="ConsPlusNonformat"/>
      </w:pPr>
      <w:r>
        <w:t>_________________________________________</w:t>
      </w:r>
    </w:p>
    <w:p w:rsidR="00622C39" w:rsidRDefault="00622C39">
      <w:pPr>
        <w:pStyle w:val="ConsPlusNonformat"/>
      </w:pPr>
      <w:r>
        <w:t>доступ к информационным системам и т.д.)</w:t>
      </w:r>
    </w:p>
    <w:p w:rsidR="00622C39" w:rsidRDefault="00622C39">
      <w:pPr>
        <w:pStyle w:val="ConsPlusNonformat"/>
      </w:pPr>
      <w:r>
        <w:t xml:space="preserve">    14. Муниципальному  служащему    предоставляются   основные   гарантии,</w:t>
      </w:r>
    </w:p>
    <w:p w:rsidR="00622C39" w:rsidRDefault="00622C39">
      <w:pPr>
        <w:pStyle w:val="ConsPlusNonformat"/>
      </w:pPr>
      <w:r>
        <w:t xml:space="preserve">указанные в </w:t>
      </w:r>
      <w:hyperlink r:id="rId162" w:history="1">
        <w:r>
          <w:rPr>
            <w:color w:val="0000FF"/>
          </w:rPr>
          <w:t>статье 23</w:t>
        </w:r>
      </w:hyperlink>
      <w:r>
        <w:t xml:space="preserve"> Федерального закона.</w:t>
      </w:r>
    </w:p>
    <w:p w:rsidR="00622C39" w:rsidRDefault="00622C39">
      <w:pPr>
        <w:pStyle w:val="ConsPlusNonformat"/>
      </w:pPr>
    </w:p>
    <w:p w:rsidR="00622C39" w:rsidRDefault="00622C39">
      <w:pPr>
        <w:pStyle w:val="ConsPlusNonformat"/>
      </w:pPr>
      <w:bookmarkStart w:id="50" w:name="Par1014"/>
      <w:bookmarkEnd w:id="50"/>
      <w:r>
        <w:t xml:space="preserve">                           VIII. Иные условия контракта</w:t>
      </w:r>
    </w:p>
    <w:p w:rsidR="00622C39" w:rsidRDefault="00622C39">
      <w:pPr>
        <w:pStyle w:val="ConsPlusNonformat"/>
      </w:pPr>
    </w:p>
    <w:p w:rsidR="00622C39" w:rsidRDefault="00622C39">
      <w:pPr>
        <w:pStyle w:val="ConsPlusNonformat"/>
      </w:pPr>
      <w:r>
        <w:t xml:space="preserve">    15. Иные условия контракта: ___________________________________________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p>
    <w:p w:rsidR="00622C39" w:rsidRDefault="00622C39">
      <w:pPr>
        <w:pStyle w:val="ConsPlusNonformat"/>
      </w:pPr>
      <w:bookmarkStart w:id="51" w:name="Par1020"/>
      <w:bookmarkEnd w:id="51"/>
      <w:r>
        <w:t xml:space="preserve">                       IX. Ответственность сторон контракта.</w:t>
      </w:r>
    </w:p>
    <w:p w:rsidR="00622C39" w:rsidRDefault="00622C39">
      <w:pPr>
        <w:pStyle w:val="ConsPlusNonformat"/>
      </w:pPr>
      <w:r>
        <w:t xml:space="preserve">                          Изменение и дополнение контракта.</w:t>
      </w:r>
    </w:p>
    <w:p w:rsidR="00622C39" w:rsidRDefault="00622C39">
      <w:pPr>
        <w:pStyle w:val="ConsPlusNonformat"/>
      </w:pPr>
      <w:r>
        <w:t xml:space="preserve">                                 Прекращение контракта</w:t>
      </w:r>
    </w:p>
    <w:p w:rsidR="00622C39" w:rsidRDefault="00622C39">
      <w:pPr>
        <w:pStyle w:val="ConsPlusNonformat"/>
      </w:pPr>
    </w:p>
    <w:p w:rsidR="00622C39" w:rsidRDefault="00622C39">
      <w:pPr>
        <w:pStyle w:val="ConsPlusNonformat"/>
      </w:pPr>
      <w:r>
        <w:t xml:space="preserve">    16. Представитель    нанимателя  и   Муниципальный    служащий    несут</w:t>
      </w:r>
    </w:p>
    <w:p w:rsidR="00622C39" w:rsidRDefault="00622C39">
      <w:pPr>
        <w:pStyle w:val="ConsPlusNonformat"/>
      </w:pPr>
      <w:r>
        <w:t>ответственность за  неисполнение или ненадлежащее исполнение взятых на себя</w:t>
      </w:r>
    </w:p>
    <w:p w:rsidR="00622C39" w:rsidRDefault="00622C39">
      <w:pPr>
        <w:pStyle w:val="ConsPlusNonformat"/>
      </w:pPr>
      <w:r>
        <w:t>обязанностей и  обязательств  в соответствии с законодательством Российской</w:t>
      </w:r>
    </w:p>
    <w:p w:rsidR="00622C39" w:rsidRDefault="00622C39">
      <w:pPr>
        <w:pStyle w:val="ConsPlusNonformat"/>
      </w:pPr>
      <w:r>
        <w:t>Федерации.</w:t>
      </w:r>
    </w:p>
    <w:p w:rsidR="00622C39" w:rsidRDefault="00622C39">
      <w:pPr>
        <w:pStyle w:val="ConsPlusNonformat"/>
      </w:pPr>
      <w:r>
        <w:lastRenderedPageBreak/>
        <w:t xml:space="preserve">    17. Запрещается   требовать   от  Муниципального  служащего  исполнения</w:t>
      </w:r>
    </w:p>
    <w:p w:rsidR="00622C39" w:rsidRDefault="00622C39">
      <w:pPr>
        <w:pStyle w:val="ConsPlusNonformat"/>
      </w:pPr>
      <w:r>
        <w:t>должностных обязанностей, не  установленных     настоящим    контрактом   и</w:t>
      </w:r>
    </w:p>
    <w:p w:rsidR="00622C39" w:rsidRDefault="00622C39">
      <w:pPr>
        <w:pStyle w:val="ConsPlusNonformat"/>
      </w:pPr>
      <w:r>
        <w:t>должностной инструкцией.</w:t>
      </w:r>
    </w:p>
    <w:p w:rsidR="00622C39" w:rsidRDefault="00622C39">
      <w:pPr>
        <w:pStyle w:val="ConsPlusNonformat"/>
      </w:pPr>
      <w:r>
        <w:t xml:space="preserve">    18. Изменения  и дополнения могут  быть внесены в настоящий контракт по</w:t>
      </w:r>
    </w:p>
    <w:p w:rsidR="00622C39" w:rsidRDefault="00622C39">
      <w:pPr>
        <w:pStyle w:val="ConsPlusNonformat"/>
      </w:pPr>
      <w:r>
        <w:t>соглашению сторон в следующих случаях:</w:t>
      </w:r>
    </w:p>
    <w:p w:rsidR="00622C39" w:rsidRDefault="00622C39">
      <w:pPr>
        <w:pStyle w:val="ConsPlusNonformat"/>
      </w:pPr>
      <w:r>
        <w:t xml:space="preserve">    а) при  изменении законодательства Российской    Федерации,    Брянской</w:t>
      </w:r>
    </w:p>
    <w:p w:rsidR="00622C39" w:rsidRDefault="00622C39">
      <w:pPr>
        <w:pStyle w:val="ConsPlusNonformat"/>
      </w:pPr>
      <w:r>
        <w:t>области, муниципальных правовых актов;</w:t>
      </w:r>
    </w:p>
    <w:p w:rsidR="00622C39" w:rsidRDefault="00622C39">
      <w:pPr>
        <w:pStyle w:val="ConsPlusNonformat"/>
      </w:pPr>
      <w:r>
        <w:t xml:space="preserve">    б) по инициативе любой из сторон настоящего контракта.</w:t>
      </w:r>
    </w:p>
    <w:p w:rsidR="00622C39" w:rsidRDefault="00622C39">
      <w:pPr>
        <w:pStyle w:val="ConsPlusNonformat"/>
      </w:pPr>
      <w:r>
        <w:t xml:space="preserve">    При изменении Представителем нанимателя существенных условий настоящего</w:t>
      </w:r>
    </w:p>
    <w:p w:rsidR="00622C39" w:rsidRDefault="00622C39">
      <w:pPr>
        <w:pStyle w:val="ConsPlusNonformat"/>
      </w:pPr>
      <w:r>
        <w:t>контракта Муниципальный служащий уведомляется об этом в письменной форме не</w:t>
      </w:r>
    </w:p>
    <w:p w:rsidR="00622C39" w:rsidRDefault="00622C39">
      <w:pPr>
        <w:pStyle w:val="ConsPlusNonformat"/>
      </w:pPr>
      <w:r>
        <w:t>позднее чем за два месяца до их изменения.</w:t>
      </w:r>
    </w:p>
    <w:p w:rsidR="00622C39" w:rsidRDefault="00622C39">
      <w:pPr>
        <w:pStyle w:val="ConsPlusNonformat"/>
      </w:pPr>
      <w:r>
        <w:t xml:space="preserve">    19. Изменения и  дополнения, вносимые в настоящий контракт, оформляются</w:t>
      </w:r>
    </w:p>
    <w:p w:rsidR="00622C39" w:rsidRDefault="00622C39">
      <w:pPr>
        <w:pStyle w:val="ConsPlusNonformat"/>
      </w:pPr>
      <w:r>
        <w:t>в виде письменных дополнительных соглашений, которые являются  неотъемлемой</w:t>
      </w:r>
    </w:p>
    <w:p w:rsidR="00622C39" w:rsidRDefault="00622C39">
      <w:pPr>
        <w:pStyle w:val="ConsPlusNonformat"/>
      </w:pPr>
      <w:r>
        <w:t>частью настоящего контракта.</w:t>
      </w:r>
    </w:p>
    <w:p w:rsidR="00622C39" w:rsidRDefault="00622C39">
      <w:pPr>
        <w:pStyle w:val="ConsPlusNonformat"/>
      </w:pPr>
      <w:r>
        <w:t xml:space="preserve">    20. Настоящий контракт    может   быть   прекращен    по    основаниям,</w:t>
      </w:r>
    </w:p>
    <w:p w:rsidR="00622C39" w:rsidRDefault="00622C39">
      <w:pPr>
        <w:pStyle w:val="ConsPlusNonformat"/>
      </w:pPr>
      <w:r>
        <w:t>предусмотренным законодательством Российской Федерации.</w:t>
      </w:r>
    </w:p>
    <w:p w:rsidR="00622C39" w:rsidRDefault="00622C39">
      <w:pPr>
        <w:pStyle w:val="ConsPlusNonformat"/>
      </w:pPr>
    </w:p>
    <w:p w:rsidR="00622C39" w:rsidRDefault="00622C39">
      <w:pPr>
        <w:pStyle w:val="ConsPlusNonformat"/>
      </w:pPr>
      <w:bookmarkStart w:id="52" w:name="Par1045"/>
      <w:bookmarkEnd w:id="52"/>
      <w:r>
        <w:t xml:space="preserve">                        X. Разрешение споров и разногласий</w:t>
      </w:r>
    </w:p>
    <w:p w:rsidR="00622C39" w:rsidRDefault="00622C39">
      <w:pPr>
        <w:pStyle w:val="ConsPlusNonformat"/>
      </w:pPr>
    </w:p>
    <w:p w:rsidR="00622C39" w:rsidRDefault="00622C39">
      <w:pPr>
        <w:pStyle w:val="ConsPlusNonformat"/>
      </w:pPr>
      <w:r>
        <w:t xml:space="preserve">    21. Споры и разногласия по настоящему    контракту   разрешаются     по</w:t>
      </w:r>
    </w:p>
    <w:p w:rsidR="00622C39" w:rsidRDefault="00622C39">
      <w:pPr>
        <w:pStyle w:val="ConsPlusNonformat"/>
      </w:pPr>
      <w:r>
        <w:t>соглашению сторон, а в случае если согласие   не   достигнуто, - в порядке,</w:t>
      </w:r>
    </w:p>
    <w:p w:rsidR="00622C39" w:rsidRDefault="00622C39">
      <w:pPr>
        <w:pStyle w:val="ConsPlusNonformat"/>
      </w:pPr>
      <w:r>
        <w:t>предусмотренном законодательством Российской Федерации.</w:t>
      </w:r>
    </w:p>
    <w:p w:rsidR="00622C39" w:rsidRDefault="00622C39">
      <w:pPr>
        <w:pStyle w:val="ConsPlusNonformat"/>
      </w:pPr>
      <w:r>
        <w:t xml:space="preserve">    Настоящий контракт составлен в двух    экземплярах.    Один   экземпляр</w:t>
      </w:r>
    </w:p>
    <w:p w:rsidR="00622C39" w:rsidRDefault="00622C39">
      <w:pPr>
        <w:pStyle w:val="ConsPlusNonformat"/>
      </w:pPr>
      <w:r>
        <w:t>хранится Представителем нанимателя в личном деле  Муниципального служащего,</w:t>
      </w:r>
    </w:p>
    <w:p w:rsidR="00622C39" w:rsidRDefault="00622C39">
      <w:pPr>
        <w:pStyle w:val="ConsPlusNonformat"/>
      </w:pPr>
      <w:r>
        <w:t>второй - у Муниципального служащего. Оба    экземпляра   имеют   одинаковую</w:t>
      </w:r>
    </w:p>
    <w:p w:rsidR="00622C39" w:rsidRDefault="00622C39">
      <w:pPr>
        <w:pStyle w:val="ConsPlusNonformat"/>
      </w:pPr>
      <w:r>
        <w:t>юридическую силу.</w:t>
      </w:r>
    </w:p>
    <w:p w:rsidR="00622C39" w:rsidRDefault="00622C39">
      <w:pPr>
        <w:pStyle w:val="ConsPlusNonformat"/>
      </w:pPr>
    </w:p>
    <w:p w:rsidR="00622C39" w:rsidRDefault="00622C39">
      <w:pPr>
        <w:pStyle w:val="ConsPlusNonformat"/>
      </w:pPr>
      <w:r>
        <w:t>Представитель нанимателя                  Муниципальный служащий</w:t>
      </w:r>
    </w:p>
    <w:p w:rsidR="00622C39" w:rsidRDefault="00622C39">
      <w:pPr>
        <w:pStyle w:val="ConsPlusNonformat"/>
      </w:pPr>
    </w:p>
    <w:p w:rsidR="00622C39" w:rsidRDefault="00622C39">
      <w:pPr>
        <w:pStyle w:val="ConsPlusNonformat"/>
      </w:pPr>
      <w:r>
        <w:t>____________________________              _________________________________</w:t>
      </w:r>
    </w:p>
    <w:p w:rsidR="00622C39" w:rsidRDefault="00622C39">
      <w:pPr>
        <w:pStyle w:val="ConsPlusNonformat"/>
      </w:pPr>
      <w:r>
        <w:t>(Ф.И.О. главы муниципального              (Ф.И.О. Муниципального служащего)</w:t>
      </w:r>
    </w:p>
    <w:p w:rsidR="00622C39" w:rsidRDefault="00622C39">
      <w:pPr>
        <w:pStyle w:val="ConsPlusNonformat"/>
      </w:pPr>
      <w:r>
        <w:t>образования либо лица, его</w:t>
      </w:r>
    </w:p>
    <w:p w:rsidR="00622C39" w:rsidRDefault="00622C39">
      <w:pPr>
        <w:pStyle w:val="ConsPlusNonformat"/>
      </w:pPr>
      <w:r>
        <w:t>замещающего)</w:t>
      </w:r>
    </w:p>
    <w:p w:rsidR="00622C39" w:rsidRDefault="00622C39">
      <w:pPr>
        <w:pStyle w:val="ConsPlusNonformat"/>
      </w:pPr>
    </w:p>
    <w:p w:rsidR="00622C39" w:rsidRDefault="00622C39">
      <w:pPr>
        <w:pStyle w:val="ConsPlusNonformat"/>
      </w:pPr>
      <w:r>
        <w:t>____________________________              ______________________________</w:t>
      </w:r>
    </w:p>
    <w:p w:rsidR="00622C39" w:rsidRDefault="00622C39">
      <w:pPr>
        <w:pStyle w:val="ConsPlusNonformat"/>
      </w:pPr>
      <w:r>
        <w:t xml:space="preserve">        (подпись)                                     (подпись)</w:t>
      </w:r>
    </w:p>
    <w:p w:rsidR="00622C39" w:rsidRDefault="00622C39">
      <w:pPr>
        <w:pStyle w:val="ConsPlusNonformat"/>
      </w:pPr>
    </w:p>
    <w:p w:rsidR="00622C39" w:rsidRDefault="00622C39">
      <w:pPr>
        <w:pStyle w:val="ConsPlusNonformat"/>
      </w:pPr>
      <w:r>
        <w:t>"___" _______________ 20___ г.            "___" _______________ 20___ г.</w:t>
      </w:r>
    </w:p>
    <w:p w:rsidR="00622C39" w:rsidRDefault="00622C39">
      <w:pPr>
        <w:pStyle w:val="ConsPlusNonformat"/>
      </w:pPr>
    </w:p>
    <w:p w:rsidR="00622C39" w:rsidRDefault="00622C39">
      <w:pPr>
        <w:pStyle w:val="ConsPlusNonformat"/>
      </w:pPr>
      <w:r>
        <w:t>(место для печати)</w:t>
      </w:r>
    </w:p>
    <w:p w:rsidR="00622C39" w:rsidRDefault="00622C39">
      <w:pPr>
        <w:pStyle w:val="ConsPlusNonformat"/>
      </w:pPr>
    </w:p>
    <w:p w:rsidR="00622C39" w:rsidRDefault="00622C39">
      <w:pPr>
        <w:pStyle w:val="ConsPlusNonformat"/>
      </w:pPr>
      <w:r>
        <w:t xml:space="preserve">                                          Паспорт:</w:t>
      </w:r>
    </w:p>
    <w:p w:rsidR="00622C39" w:rsidRDefault="00622C39">
      <w:pPr>
        <w:pStyle w:val="ConsPlusNonformat"/>
      </w:pPr>
      <w:r>
        <w:t xml:space="preserve">                                          серия _______________________</w:t>
      </w:r>
    </w:p>
    <w:p w:rsidR="00622C39" w:rsidRDefault="00622C39">
      <w:pPr>
        <w:pStyle w:val="ConsPlusNonformat"/>
      </w:pPr>
      <w:r>
        <w:t xml:space="preserve">                                          N ___________________________</w:t>
      </w:r>
    </w:p>
    <w:p w:rsidR="00622C39" w:rsidRDefault="00622C39">
      <w:pPr>
        <w:pStyle w:val="ConsPlusNonformat"/>
      </w:pPr>
      <w:r>
        <w:t xml:space="preserve">                                          Выдан _______________________</w:t>
      </w:r>
    </w:p>
    <w:p w:rsidR="00622C39" w:rsidRDefault="00622C39">
      <w:pPr>
        <w:pStyle w:val="ConsPlusNonformat"/>
      </w:pPr>
      <w:r>
        <w:t xml:space="preserve">                                          _____________________________</w:t>
      </w:r>
    </w:p>
    <w:p w:rsidR="00622C39" w:rsidRDefault="00622C39">
      <w:pPr>
        <w:pStyle w:val="ConsPlusNonformat"/>
      </w:pPr>
      <w:r>
        <w:t xml:space="preserve">                                                 (кем, когда)</w:t>
      </w:r>
    </w:p>
    <w:p w:rsidR="00622C39" w:rsidRDefault="00622C39">
      <w:pPr>
        <w:pStyle w:val="ConsPlusNonformat"/>
      </w:pPr>
    </w:p>
    <w:p w:rsidR="00622C39" w:rsidRDefault="00622C39">
      <w:pPr>
        <w:pStyle w:val="ConsPlusNonformat"/>
      </w:pPr>
      <w:r>
        <w:t>Адрес: _____________________              Адрес: ______________________</w:t>
      </w:r>
    </w:p>
    <w:p w:rsidR="00622C39" w:rsidRDefault="00622C39">
      <w:pPr>
        <w:pStyle w:val="ConsPlusNonformat"/>
      </w:pPr>
      <w:r>
        <w:t>____________________________              _____________________________</w:t>
      </w:r>
    </w:p>
    <w:p w:rsidR="00622C39" w:rsidRDefault="00622C39">
      <w:pPr>
        <w:pStyle w:val="ConsPlusNonformat"/>
      </w:pPr>
      <w:r>
        <w:t>Телефон: ___________________              Телефон: ____________________</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outlineLvl w:val="0"/>
        <w:rPr>
          <w:rFonts w:ascii="Calibri" w:hAnsi="Calibri" w:cs="Calibri"/>
        </w:rPr>
      </w:pPr>
      <w:bookmarkStart w:id="53" w:name="Par1084"/>
      <w:bookmarkEnd w:id="53"/>
      <w:r>
        <w:rPr>
          <w:rFonts w:ascii="Calibri" w:hAnsi="Calibri" w:cs="Calibri"/>
        </w:rPr>
        <w:t>Приложение 5</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в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b/>
          <w:bCs/>
        </w:rPr>
      </w:pPr>
      <w:bookmarkStart w:id="54" w:name="Par1089"/>
      <w:bookmarkEnd w:id="54"/>
      <w:r>
        <w:rPr>
          <w:rFonts w:ascii="Calibri" w:hAnsi="Calibri" w:cs="Calibri"/>
          <w:b/>
          <w:bCs/>
        </w:rPr>
        <w:t>Положение</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об отдельных периодах работы (службы),</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включаемых в стаж муниципальной службы,</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порядке исчисления стажа муниципальной службы</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зачета в него отдельных периодов трудовой деятельности</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63" w:history="1">
        <w:r>
          <w:rPr>
            <w:rFonts w:ascii="Calibri" w:hAnsi="Calibri" w:cs="Calibri"/>
            <w:color w:val="0000FF"/>
          </w:rPr>
          <w:t>Закона</w:t>
        </w:r>
      </w:hyperlink>
      <w:r>
        <w:rPr>
          <w:rFonts w:ascii="Calibri" w:hAnsi="Calibri" w:cs="Calibri"/>
        </w:rPr>
        <w:t xml:space="preserve"> Брянской области от 06.10.2008 N 77-З)</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Настоящее Положение определяет отдельные периоды работы (службы), включаемые в стаж муниципальной службы на основании Закона Брянской области "О муниципальной службе в Брянской области", а также порядок исчисления стажа муниципальной службы и зачета в него отдельных периодов работы (службы), предусмотренных настоящим Положением.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стаж муниципальной службы муниципальных служащих включаются следующие периоды работы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Периоды работы (службы) по 31 декабря 1991 года: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Верховном Совете СССР и Президиуме Верховного Совета СССР, Верховных Советах и президиумах Верховных Советов союзных и автономных республик,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Совете Министров СССР, Кабинете Министров СССР, Комитете по оперативному управлению народным хозяйством СССР,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Советах Министров (правительствах) союзных и автономных республик,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 исполнительных комитетах краевых, областных Советов народных депутатов (Советов депутатов трудящихся), исполнительных комитетах Советов народных депутатов автономных областей и автономных округов, исполнительных комитетах районных, городских, районных в городах, поселковых и сельских Советов народных депутатов (Советов депутатов трудящихся);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министерствах и ведомствах СССР, союзных и автономных республик и их органах управления на территории СССР;</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Комитете конституционного надзора СССР, Контрольной палате СССР, органах народного контроля, государственном арбитраже, суде и органах прокуратуры СССР;</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советах народного хозяйства всех уровней;</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государственных объединениях союзного, союзно-республиканского и республиканского подчинения, созданных решениями Совета Министров СССР или Советов Министров (правительств) союзных республик;</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в государственных концернах, ассоциациях, иных государственных организациях, созданных решениями Совета Министров СССР или Советов Министров (правительств) союзных республик;</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Периоды работы в ЦК КПСС, ЦК КП союзных республик, крайкомах, обкомах, окружкомах, райкомах, горкомах и их аппаратах (включая периоды работы на должностях в </w:t>
      </w:r>
      <w:r>
        <w:rPr>
          <w:rFonts w:ascii="Calibri" w:hAnsi="Calibri" w:cs="Calibri"/>
        </w:rPr>
        <w:lastRenderedPageBreak/>
        <w:t>парткомах на предприятиях, в организациях и учреждениях), на должностях в парткомах органов государственной власти и управления до 14 марта 1990 года (дня введения в действие в новой редакции статьи 6 Конституции (Основного Закона) СССР).</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Периоды работы в центральных профсоюзных органах Союза ССР, профсоюзных органах союзных республик, краев, областей, городов, районов, районов в городах и их аппаратах, на должностях в профкомах органов государственной власти и управления, не включая периоды работы в профкомах на предприятиях, в организациях и учреждениях.</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Периоды работы в ЦК ВЛКСМ, в ЦК ВЛКСМ союзных республик, крайкомах, обкомах, окружкомах, райкомах, горкомах и их аппаратах, а также на должностях в комитетах ВЛКСМ органов государственной власти и управления до 31 мая 1990 года.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Периоды работы (службы) с 1 января 1992 года до введения в действие </w:t>
      </w:r>
      <w:hyperlink r:id="rId164" w:history="1">
        <w:r>
          <w:rPr>
            <w:rFonts w:ascii="Calibri" w:hAnsi="Calibri" w:cs="Calibri"/>
            <w:color w:val="0000FF"/>
          </w:rPr>
          <w:t>Сводного перечня</w:t>
        </w:r>
      </w:hyperlink>
      <w:r>
        <w:rPr>
          <w:rFonts w:ascii="Calibri" w:hAnsi="Calibri" w:cs="Calibri"/>
        </w:rPr>
        <w:t xml:space="preserve">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и </w:t>
      </w:r>
      <w:hyperlink r:id="rId165" w:history="1">
        <w:r>
          <w:rPr>
            <w:rFonts w:ascii="Calibri" w:hAnsi="Calibri" w:cs="Calibri"/>
            <w:color w:val="0000FF"/>
          </w:rPr>
          <w:t>Реестра</w:t>
        </w:r>
      </w:hyperlink>
      <w:r>
        <w:rPr>
          <w:rFonts w:ascii="Calibri" w:hAnsi="Calibri" w:cs="Calibri"/>
        </w:rPr>
        <w:t xml:space="preserve"> государственных должностей федеральных государственных служащих, утвержденного Указом Президента Российской Федерации от 11 января 1995 года N 33 "О Реестре государственных должностей федеральных государственных служащих", в РСФСР,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Совете Безопасности Российской Федерации и его аппарате;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в органах народного контроля;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Конституционном Суде Российской Федерации, Верховном Суде Российской Федерации, Высшем Арбитражном Суде Российской Федерации, федеральных судах (судах, государственном арбитраже), а также в прокуратуре Российской Федерации (органах прокуратуры) и их аппаратах;</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Центральной избирательной комиссии Российской Федерации и ее аппарате;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Счетной палате Российской Федерации и ее аппарате.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Периоды работы (службы) с 1 января 1992 года до 1 июня 1997 года (до вступления в силу </w:t>
      </w:r>
      <w:hyperlink r:id="rId166" w:history="1">
        <w:r>
          <w:rPr>
            <w:rFonts w:ascii="Calibri" w:hAnsi="Calibri" w:cs="Calibri"/>
            <w:color w:val="0000FF"/>
          </w:rPr>
          <w:t>Закона</w:t>
        </w:r>
      </w:hyperlink>
      <w:r>
        <w:rPr>
          <w:rFonts w:ascii="Calibri" w:hAnsi="Calibri" w:cs="Calibri"/>
        </w:rPr>
        <w:t xml:space="preserve"> Брянской области "О государственной службе в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органах государственной власти и иных государственных органах Брянской области;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органах государственной власти других субъектов Российской Федерации и иных государственных органах, образованных в соответствии с конституциями (уставами) субъектов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высших государственных органах автономных республик, в местных государственных органах (краевых, областных Советах народных депутатов, Советах народных депутатов автономных областей, автономных округов, районных, городских, районных в городах, поселковых и сельских Советах народных депутатов и их исполнительных комитетах);</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государственных учреждениях, преобразованных в государственные органы при Правительстве Российской Федерации, государственные органы федеральных органов исполнительной власти, государственные органы при федеральных органах исполнительной власти, а также в государственных учреждениях, должности в которых были включены в перечни государственных должностей федеральной государственной службы, являющиеся соответствующими разделами Реестра государственных должностей государственной службы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Периоды военной службы граждан.</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Время нахождения граждан на военной службе по контракту включается в стаж государственной службы государственного служащего из расчета один день военной службы за один день работы,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Время работы с 1 января 1992 года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законом.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Периоды обучения муниципальных (государственных) служащих (работников) с отрывом от службы (работы) в учебных заведениях для получения дополнительного профессионального образования, повышения квалификации или переподготовки (стажировки) в случае их направления на обучение: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федеральным государственным органом или государственным органом Брянской области при замещении государственной должности (для продолжения работы) в федеральном государственном органе или государственном органе Брянской области после окончания обучения;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органом государственной власти и управления, а также организациями и учреждениями, осуществлявшими в соответствии с законодательством Союза ССР и союзных республик отдельные функции государственного управления, при продолжении работы в указанных органах (организациях и учреждениях) после окончания обучения;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органом местного самоуправления при замещении должности (для продолжения работы) в органе местного самоуправления после окончания обучения.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Периоды работы граждан в должности руководителя (генеральный директор, директор (начальник, управляющий), председатель) государственного производственного предприятия (объединения).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Периоды работы граждан в должности руководителя колхоза, совхоза (председатель, директор).</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Периоды замещения выборных должностей главы муниципального образования в муниципальных образованиях, расположенных (располагавшихся) на территории Брянской области, на непостоянной основе.</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2.13 введен </w:t>
      </w:r>
      <w:hyperlink r:id="rId167" w:history="1">
        <w:r>
          <w:rPr>
            <w:rFonts w:ascii="Calibri" w:hAnsi="Calibri" w:cs="Calibri"/>
            <w:color w:val="0000FF"/>
          </w:rPr>
          <w:t>Законом</w:t>
        </w:r>
      </w:hyperlink>
      <w:r>
        <w:rPr>
          <w:rFonts w:ascii="Calibri" w:hAnsi="Calibri" w:cs="Calibri"/>
        </w:rPr>
        <w:t xml:space="preserve"> Брянской области от 06.10.2008 N 77-З)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заявлению муниципального служащего на основании решения руководителя соответствующего органа местного самоуправления, иного муниципального органа, обладающего правом приема лица на должность муниципальной службы и увольнения с должности муниципальной службы, в стаж муниципальной службы, дающий право на установление ежемесячной надбавки за выслугу лет к должностному окладу и право на дополнительный отпуск, в порядке исключения могут включаться иные периоды работы, опыт и знания по которой необходимы для выполнения должностных обязанностей по замещаемой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порядке исключения иные отдельные периоды работы (службы), в совокупности не превышающие 5 лет, опыт и знание по которой были необходимы муниципальным служащим для выполнения обязанностей по замещаемой должности муниципальной службы, решением главы муниципального образования, которое оформляется одновременно с увольнением муниципального служащего, могут включаться в стаж муниципальной службы, дающий право на ежемесячную доплату к государственной пенсии (муниципальную пенсию за выслугу лет), по представлению руководителя органа местного самоуправления, иного муниципального органа соответствующего муниципального образования.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Периоды работы (службы), включаемые в стаж муниципальной службы в соответствии с настоящим Положением, суммируются.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Стаж муниципальной службы исчисляется в следующем порядке: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кадровые либо иные уполномоченные службы органов местного самоуправления, иных муниципальных органов по месту службы муниципального служащего готовят на основании записей в трудовой книжке сведения о наличии стажа и представляют их в комиссию по исчислению стажа муниципальной службы, которая образовывается в соответствующем органе местного самоуправления, ином муниципальном органе;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комиссия по исчислению стажа муниципальной службы органа местного самоуправления, иного муниципального органа рассматривает сведения, представленные кадровой либо иной уполномоченной службой данного органа, и на основании настоящего Положения определяет стаж муниципальной службы муниципального служащего. Решение комиссии представляется руководителю соответствующего органа местного самоуправления, иного муниципального органа, обладающему правом приема лица на должность муниципальной службы и увольнения с должности муниципальной службы. Стаж муниципальной службы муниципального служащего устанавливается указанным руководителем по представленным комиссией по исчислению стажа муниципальной службы периодам работы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несогласия муниципального служащего с решением об установлении ему стажа муниципальной службы оно может быть обжаловано в установленном порядке.</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outlineLvl w:val="0"/>
        <w:rPr>
          <w:rFonts w:ascii="Calibri" w:hAnsi="Calibri" w:cs="Calibri"/>
        </w:rPr>
      </w:pPr>
      <w:bookmarkStart w:id="55" w:name="Par1151"/>
      <w:bookmarkEnd w:id="55"/>
      <w:r>
        <w:rPr>
          <w:rFonts w:ascii="Calibri" w:hAnsi="Calibri" w:cs="Calibri"/>
        </w:rPr>
        <w:t>Приложение 6</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в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b/>
          <w:bCs/>
        </w:rPr>
      </w:pPr>
      <w:bookmarkStart w:id="56" w:name="Par1156"/>
      <w:bookmarkEnd w:id="56"/>
      <w:r>
        <w:rPr>
          <w:rFonts w:ascii="Calibri" w:hAnsi="Calibri" w:cs="Calibri"/>
          <w:b/>
          <w:bCs/>
        </w:rPr>
        <w:t>Типовое положение</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проведении аттестации муниципальных служащих</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68"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rPr>
      </w:pPr>
      <w:bookmarkStart w:id="57" w:name="Par1161"/>
      <w:bookmarkEnd w:id="57"/>
      <w:r>
        <w:rPr>
          <w:rFonts w:ascii="Calibri" w:hAnsi="Calibri" w:cs="Calibri"/>
        </w:rPr>
        <w:t>1. Общие положения</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муниципального служащего призвана способствовать совершенствованию деятельности органов местного самоуправления, избирательных комиссий муниципальных образований (далее в настоящем типовом положении - муниципальных органов) по подбору, повышению квалификации и расстановке муниципальных служащих, определению уровня их профессиональной подготовки и соответствия замещаемой должности муниципальной службы, а также решению вопроса о присвоении муниципальному служащему классного чина.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9"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rPr>
      </w:pPr>
      <w:bookmarkStart w:id="58" w:name="Par1166"/>
      <w:bookmarkEnd w:id="58"/>
      <w:r>
        <w:rPr>
          <w:rFonts w:ascii="Calibri" w:hAnsi="Calibri" w:cs="Calibri"/>
        </w:rPr>
        <w:t>2. Организация проведения аттестации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проведения аттестации: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формируется аттестационная комиссия;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утверждается график проведения аттестации;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составляются списки муниципальных служащих, подлежащих аттестации;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подготавливаются необходимые документы для аттестационной комиссии.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Аттестационная комиссия состоит из председателя, заместителя председателя, секретаря и членов комиссии. Руководитель муниципального органа вправе привлекать к работе комиссии независимых экспертов. В состав аттестационной комиссии включаются представители кадровой либо иной уполномоченной службы, юридической службы муниципальных органов, а также может включаться представитель соответствующего профсоюзного органа.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Количественный и персональный состав аттестационной комиссии, сроки и порядок ее работы утверждаются руководителем муниципального органа, обладающим правом приема лица на должность муниципальной службы и увольнения с должности муниципальной службы.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График проведения аттестации утверждается указанным руководителем муниципального органа и доводится до сведения каждого аттестуемого муниципального служащего не менее чем за месяц до начала аттестации.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графике указываются: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муниципального органа, подразделения, в котором проводится аттестация;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время проведения аттестации;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представления в аттестационную комиссию необходимых документов с указанием ответственных за такое представление руководителей соответствующих подразделений муниципального органа.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чем за две недели до начала проведения аттестации в аттестационную комиссию представляется отзыв на подлежащего аттестации муниципального служащего, подписанный его непосредственным руководителем и утвержденный вышестоящим руководителем.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Отзыв должен содержать сведения о муниципальном служащем, мотивированную оценку его профессиональных, личностных качеств и результатов служебной деятельности.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каждой последующей аттестации в аттестационную комиссию представляются также отзыв о муниципальном служащем и его аттестационный лист с данными предыдущей аттестации.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Кадровая либо иная уполномоченная служба муниципального органа не менее чем за неделю до начала аттестации должна ознакомить каждого муниципального служащего с представленным отзывом о его служебной деятельности. При этом аттестуемый муниципальный служащий вправе представить в аттестационную комиссию дополнительные сведения о служебной деятельности за предшествующий период, а также заявление о своем несогласии с представленным отзывом.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Аттестации не подлежат следующие муниципальные служащие: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замещающие должности муниципальной службы менее одного года;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достигшие возраста 60 лет;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беременные женщины;</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замещающие должности муниципальной службы на основании срочного трудового договора (контракта).</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center"/>
        <w:outlineLvl w:val="1"/>
        <w:rPr>
          <w:rFonts w:ascii="Calibri" w:hAnsi="Calibri" w:cs="Calibri"/>
        </w:rPr>
      </w:pPr>
      <w:bookmarkStart w:id="59" w:name="Par1191"/>
      <w:bookmarkEnd w:id="59"/>
      <w:r>
        <w:rPr>
          <w:rFonts w:ascii="Calibri" w:hAnsi="Calibri" w:cs="Calibri"/>
        </w:rPr>
        <w:t>3. Проведение аттестации</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проводится в присутствии аттестуемого муниципального служащего.</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неявки муниципального служащего на заседание аттестационной комиссии без уважительных причин комиссия может провести аттестацию в его отсутствие.</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Аттестационная комиссия рассматривает представленные документы, заслушивает сообщения муниципального служащего и в случае необходимости его непосредственного руководителя о служебной деятельности муниципального служащего. Аттестационная комиссия в целях объективного проведения аттестации после рассмотрения представленных аттестуемым дополнительных сведений о его служебной деятельности за предшествующий период либо его заявления о несогласии с представленным отзывом вправе перенести аттестацию на очередное заседание комиссии.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Обсуждение профессиональных и личностных качеств муниципального служащего применительно к его должностным обязанностям и полномочиям должно быть объективным и доброжелательным.</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w:t>
      </w:r>
      <w:r>
        <w:rPr>
          <w:rFonts w:ascii="Calibri" w:hAnsi="Calibri" w:cs="Calibri"/>
        </w:rPr>
        <w:lastRenderedPageBreak/>
        <w:t>должности муниципальной службы, его участия в решении поставленных перед соответствующим подразделением (муниципальным органом) задач, сложности выполняемой им работы, ее эффективности и результативности.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должны учитываться результаты исполнения муниципальным служащим должностных обязанностей,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Заседание аттестационной комиссии считается правомочным, если на нем присутствует не менее двух третей ее членов.</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оценке профессиональных и личностных качеств муниципального служащего, а также рекомендации аттестационной комиссии принимаются в отсутствие аттестуемого и его непосредственного руководителя открытым или тайным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Проходящий аттестацию муниципальный служащий, являющийся членом аттестационной комиссии, в голосовании не участвует.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на повышение квалификации.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аттестации сообщаются аттестованным муниципальным служащим непосредственно после подведения итогов голосования.</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аттестации заносятся в аттестационный </w:t>
      </w:r>
      <w:hyperlink w:anchor="Par1219" w:history="1">
        <w:r>
          <w:rPr>
            <w:rFonts w:ascii="Calibri" w:hAnsi="Calibri" w:cs="Calibri"/>
            <w:color w:val="0000FF"/>
          </w:rPr>
          <w:t>лист</w:t>
        </w:r>
      </w:hyperlink>
      <w:r>
        <w:rPr>
          <w:rFonts w:ascii="Calibri" w:hAnsi="Calibri" w:cs="Calibri"/>
        </w:rPr>
        <w:t xml:space="preserve"> муниципального служащего, составленный по форме согласно прилагаемому образцу.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служащий знакомится с аттестационным листом под расписку.</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Материалы аттестации передаются руководителю муниципального органа.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аттестации руководитель муниципального органа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outlineLvl w:val="1"/>
        <w:rPr>
          <w:rFonts w:ascii="Calibri" w:hAnsi="Calibri" w:cs="Calibri"/>
        </w:rPr>
      </w:pPr>
      <w:bookmarkStart w:id="60" w:name="Par1215"/>
      <w:bookmarkEnd w:id="60"/>
      <w:r>
        <w:rPr>
          <w:rFonts w:ascii="Calibri" w:hAnsi="Calibri" w:cs="Calibri"/>
        </w:rPr>
        <w:t>Образец</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71"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bookmarkStart w:id="61" w:name="Par1219"/>
      <w:bookmarkEnd w:id="61"/>
      <w:r>
        <w:rPr>
          <w:rFonts w:ascii="Calibri" w:hAnsi="Calibri" w:cs="Calibri"/>
        </w:rPr>
        <w:t>Аттестационный лист муниципального служащего</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pStyle w:val="ConsPlusNonformat"/>
      </w:pPr>
      <w:r>
        <w:t>1. Фамилия, имя, отчество _________________________________________________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p>
    <w:p w:rsidR="00622C39" w:rsidRDefault="00622C39">
      <w:pPr>
        <w:pStyle w:val="ConsPlusNonformat"/>
      </w:pPr>
      <w:r>
        <w:t>2. Год, число и месяц рождения ____________________________________________</w:t>
      </w:r>
    </w:p>
    <w:p w:rsidR="00622C39" w:rsidRDefault="00622C39">
      <w:pPr>
        <w:pStyle w:val="ConsPlusNonformat"/>
      </w:pPr>
    </w:p>
    <w:p w:rsidR="00622C39" w:rsidRDefault="00622C39">
      <w:pPr>
        <w:pStyle w:val="ConsPlusNonformat"/>
      </w:pPr>
      <w:r>
        <w:t>3. Сведения об образовании, наличии ученой степени,   ученого  звания,    о</w:t>
      </w:r>
    </w:p>
    <w:p w:rsidR="00622C39" w:rsidRDefault="00622C39">
      <w:pPr>
        <w:pStyle w:val="ConsPlusNonformat"/>
      </w:pPr>
      <w:r>
        <w:t>повышении квалификации, переподготовке ____________________________________</w:t>
      </w:r>
    </w:p>
    <w:p w:rsidR="00622C39" w:rsidRDefault="00622C39">
      <w:pPr>
        <w:pStyle w:val="ConsPlusNonformat"/>
      </w:pPr>
      <w:r>
        <w:t xml:space="preserve">                                  (когда и какое учебное заведение окончил,</w:t>
      </w:r>
    </w:p>
    <w:p w:rsidR="00622C39" w:rsidRDefault="00622C39">
      <w:pPr>
        <w:pStyle w:val="ConsPlusNonformat"/>
      </w:pPr>
      <w:r>
        <w:t>___________________________________________________________________________</w:t>
      </w:r>
    </w:p>
    <w:p w:rsidR="00622C39" w:rsidRDefault="00622C39">
      <w:pPr>
        <w:pStyle w:val="ConsPlusNonformat"/>
      </w:pPr>
      <w:r>
        <w:t>специальность и квалификация по образованию, ученая степень, ученое звание,</w:t>
      </w:r>
    </w:p>
    <w:p w:rsidR="00622C39" w:rsidRDefault="00622C39">
      <w:pPr>
        <w:pStyle w:val="ConsPlusNonformat"/>
      </w:pPr>
      <w:r>
        <w:t>___________________________________________________________________________</w:t>
      </w:r>
    </w:p>
    <w:p w:rsidR="00622C39" w:rsidRDefault="00622C39">
      <w:pPr>
        <w:pStyle w:val="ConsPlusNonformat"/>
      </w:pPr>
      <w:r>
        <w:t xml:space="preserve">            документы о повышении квалификации, переподготовке)</w:t>
      </w:r>
    </w:p>
    <w:p w:rsidR="00622C39" w:rsidRDefault="00622C39">
      <w:pPr>
        <w:pStyle w:val="ConsPlusNonformat"/>
      </w:pPr>
    </w:p>
    <w:p w:rsidR="00622C39" w:rsidRDefault="00622C39">
      <w:pPr>
        <w:pStyle w:val="ConsPlusNonformat"/>
      </w:pPr>
      <w:r>
        <w:t>4. Замещаемая должность на момент аттестации и дата    назначения   на  эту</w:t>
      </w:r>
    </w:p>
    <w:p w:rsidR="00622C39" w:rsidRDefault="00622C39">
      <w:pPr>
        <w:pStyle w:val="ConsPlusNonformat"/>
      </w:pPr>
      <w:r>
        <w:t>должность _________________________________________________________________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p>
    <w:p w:rsidR="00622C39" w:rsidRDefault="00622C39">
      <w:pPr>
        <w:pStyle w:val="ConsPlusNonformat"/>
      </w:pPr>
      <w:r>
        <w:t>5. Стаж муниципальной службы ______________________________________________</w:t>
      </w:r>
    </w:p>
    <w:p w:rsidR="00622C39" w:rsidRDefault="00622C39">
      <w:pPr>
        <w:pStyle w:val="ConsPlusNonformat"/>
      </w:pPr>
    </w:p>
    <w:p w:rsidR="00622C39" w:rsidRDefault="00622C39">
      <w:pPr>
        <w:pStyle w:val="ConsPlusNonformat"/>
      </w:pPr>
      <w:r>
        <w:t>6. Общий трудовой стаж ____________________________________________________</w:t>
      </w:r>
    </w:p>
    <w:p w:rsidR="00622C39" w:rsidRDefault="00622C39">
      <w:pPr>
        <w:pStyle w:val="ConsPlusNonformat"/>
      </w:pPr>
    </w:p>
    <w:p w:rsidR="00622C39" w:rsidRDefault="00622C39">
      <w:pPr>
        <w:pStyle w:val="ConsPlusNonformat"/>
      </w:pPr>
      <w:r>
        <w:t>7. Классный чин, дата его присвоения ______________________________________</w:t>
      </w:r>
    </w:p>
    <w:p w:rsidR="00622C39" w:rsidRDefault="00622C39">
      <w:pPr>
        <w:pStyle w:val="ConsPlusNonformat"/>
      </w:pPr>
    </w:p>
    <w:p w:rsidR="00622C39" w:rsidRDefault="00622C39">
      <w:pPr>
        <w:pStyle w:val="ConsPlusNonformat"/>
      </w:pPr>
      <w:r>
        <w:t>8. Вопросы к муниципальному служащему и краткие ответы на них</w:t>
      </w:r>
    </w:p>
    <w:p w:rsidR="00622C39" w:rsidRDefault="00622C39">
      <w:pPr>
        <w:pStyle w:val="ConsPlusNonformat"/>
      </w:pPr>
      <w:r>
        <w:t>___________________________________________________________________________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p>
    <w:p w:rsidR="00622C39" w:rsidRDefault="00622C39">
      <w:pPr>
        <w:pStyle w:val="ConsPlusNonformat"/>
      </w:pPr>
      <w:r>
        <w:t>9. Замечания и предложения, высказанные аттестационной комиссией</w:t>
      </w:r>
    </w:p>
    <w:p w:rsidR="00622C39" w:rsidRDefault="00622C39">
      <w:pPr>
        <w:pStyle w:val="ConsPlusNonformat"/>
      </w:pPr>
      <w:r>
        <w:t>___________________________________________________________________________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p>
    <w:p w:rsidR="00622C39" w:rsidRDefault="00622C39">
      <w:pPr>
        <w:pStyle w:val="ConsPlusNonformat"/>
      </w:pPr>
      <w:r>
        <w:t>10. Краткая оценка выполнения     муниципальным    служащим    рекомендаций</w:t>
      </w:r>
    </w:p>
    <w:p w:rsidR="00622C39" w:rsidRDefault="00622C39">
      <w:pPr>
        <w:pStyle w:val="ConsPlusNonformat"/>
      </w:pPr>
      <w:r>
        <w:t>предыдущей аттестации _____________________________________________________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r>
        <w:t xml:space="preserve">               (выполнены, выполнены частично, не выполнены)</w:t>
      </w:r>
    </w:p>
    <w:p w:rsidR="00622C39" w:rsidRDefault="00622C39">
      <w:pPr>
        <w:pStyle w:val="ConsPlusNonformat"/>
      </w:pPr>
    </w:p>
    <w:p w:rsidR="00622C39" w:rsidRDefault="00622C39">
      <w:pPr>
        <w:pStyle w:val="ConsPlusNonformat"/>
      </w:pPr>
      <w:r>
        <w:t>11. Решение аттестационной комиссии _______________________________________</w:t>
      </w:r>
    </w:p>
    <w:p w:rsidR="00622C39" w:rsidRDefault="00622C39">
      <w:pPr>
        <w:pStyle w:val="ConsPlusNonformat"/>
      </w:pPr>
      <w:r>
        <w:t>___________________________________________________________________________</w:t>
      </w:r>
    </w:p>
    <w:p w:rsidR="00622C39" w:rsidRDefault="00622C39">
      <w:pPr>
        <w:pStyle w:val="ConsPlusNonformat"/>
      </w:pPr>
      <w:r>
        <w:t>(соответствует занимаемой должности муниципальной службы; не соответствует</w:t>
      </w:r>
    </w:p>
    <w:p w:rsidR="00622C39" w:rsidRDefault="00622C39">
      <w:pPr>
        <w:pStyle w:val="ConsPlusNonformat"/>
      </w:pPr>
      <w:r>
        <w:t xml:space="preserve">                  занимаемой должности муниципальной службы)</w:t>
      </w:r>
    </w:p>
    <w:p w:rsidR="00622C39" w:rsidRDefault="00622C39">
      <w:pPr>
        <w:pStyle w:val="ConsPlusNonformat"/>
      </w:pPr>
    </w:p>
    <w:p w:rsidR="00622C39" w:rsidRDefault="00622C39">
      <w:pPr>
        <w:pStyle w:val="ConsPlusNonformat"/>
      </w:pPr>
      <w:r>
        <w:t>12. Количественный состав аттестационной комиссии _________________________</w:t>
      </w:r>
    </w:p>
    <w:p w:rsidR="00622C39" w:rsidRDefault="00622C39">
      <w:pPr>
        <w:pStyle w:val="ConsPlusNonformat"/>
      </w:pPr>
    </w:p>
    <w:p w:rsidR="00622C39" w:rsidRDefault="00622C39">
      <w:pPr>
        <w:pStyle w:val="ConsPlusNonformat"/>
      </w:pPr>
      <w:r>
        <w:t>На заседании присутствовало _____________ членов аттестационной комиссии.</w:t>
      </w:r>
    </w:p>
    <w:p w:rsidR="00622C39" w:rsidRDefault="00622C39">
      <w:pPr>
        <w:pStyle w:val="ConsPlusNonformat"/>
      </w:pPr>
    </w:p>
    <w:p w:rsidR="00622C39" w:rsidRDefault="00622C39">
      <w:pPr>
        <w:pStyle w:val="ConsPlusNonformat"/>
      </w:pPr>
      <w:r>
        <w:t>Количество голосов за ____________, против ______________.</w:t>
      </w:r>
    </w:p>
    <w:p w:rsidR="00622C39" w:rsidRDefault="00622C39">
      <w:pPr>
        <w:pStyle w:val="ConsPlusNonformat"/>
      </w:pPr>
    </w:p>
    <w:p w:rsidR="00622C39" w:rsidRDefault="00622C39">
      <w:pPr>
        <w:pStyle w:val="ConsPlusNonformat"/>
      </w:pPr>
      <w:r>
        <w:t>13. Примечания ____________________________________________________________</w:t>
      </w:r>
    </w:p>
    <w:p w:rsidR="00622C39" w:rsidRDefault="00622C39">
      <w:pPr>
        <w:pStyle w:val="ConsPlusNonformat"/>
      </w:pPr>
    </w:p>
    <w:p w:rsidR="00622C39" w:rsidRDefault="00622C39">
      <w:pPr>
        <w:pStyle w:val="ConsPlusNonformat"/>
      </w:pPr>
      <w:r>
        <w:t>Председатель</w:t>
      </w:r>
    </w:p>
    <w:p w:rsidR="00622C39" w:rsidRDefault="00622C39">
      <w:pPr>
        <w:pStyle w:val="ConsPlusNonformat"/>
      </w:pPr>
      <w:r>
        <w:t>аттестационной комиссии   (подпись)   (расшифровка подписи)</w:t>
      </w:r>
    </w:p>
    <w:p w:rsidR="00622C39" w:rsidRDefault="00622C39">
      <w:pPr>
        <w:pStyle w:val="ConsPlusNonformat"/>
      </w:pPr>
    </w:p>
    <w:p w:rsidR="00622C39" w:rsidRDefault="00622C39">
      <w:pPr>
        <w:pStyle w:val="ConsPlusNonformat"/>
      </w:pPr>
      <w:r>
        <w:t>Заместитель председателя</w:t>
      </w:r>
    </w:p>
    <w:p w:rsidR="00622C39" w:rsidRDefault="00622C39">
      <w:pPr>
        <w:pStyle w:val="ConsPlusNonformat"/>
      </w:pPr>
      <w:r>
        <w:t>аттестационной комиссии   (подпись)   (расшифровка подписи)</w:t>
      </w:r>
    </w:p>
    <w:p w:rsidR="00622C39" w:rsidRDefault="00622C39">
      <w:pPr>
        <w:pStyle w:val="ConsPlusNonformat"/>
      </w:pPr>
    </w:p>
    <w:p w:rsidR="00622C39" w:rsidRDefault="00622C39">
      <w:pPr>
        <w:pStyle w:val="ConsPlusNonformat"/>
      </w:pPr>
      <w:r>
        <w:t>Секретарь аттестационной</w:t>
      </w:r>
    </w:p>
    <w:p w:rsidR="00622C39" w:rsidRDefault="00622C39">
      <w:pPr>
        <w:pStyle w:val="ConsPlusNonformat"/>
      </w:pPr>
      <w:r>
        <w:t>комиссии                  (подпись)   (расшифровка подписи)</w:t>
      </w:r>
    </w:p>
    <w:p w:rsidR="00622C39" w:rsidRDefault="00622C39">
      <w:pPr>
        <w:pStyle w:val="ConsPlusNonformat"/>
      </w:pPr>
    </w:p>
    <w:p w:rsidR="00622C39" w:rsidRDefault="00622C39">
      <w:pPr>
        <w:pStyle w:val="ConsPlusNonformat"/>
      </w:pPr>
      <w:r>
        <w:t>Члены аттестационной</w:t>
      </w:r>
    </w:p>
    <w:p w:rsidR="00622C39" w:rsidRDefault="00622C39">
      <w:pPr>
        <w:pStyle w:val="ConsPlusNonformat"/>
      </w:pPr>
      <w:r>
        <w:lastRenderedPageBreak/>
        <w:t>комиссии                  (подписи)   (расшифровка подписей)</w:t>
      </w:r>
    </w:p>
    <w:p w:rsidR="00622C39" w:rsidRDefault="00622C39">
      <w:pPr>
        <w:pStyle w:val="ConsPlusNonformat"/>
      </w:pPr>
    </w:p>
    <w:p w:rsidR="00622C39" w:rsidRDefault="00622C39">
      <w:pPr>
        <w:pStyle w:val="ConsPlusNonformat"/>
      </w:pPr>
      <w:r>
        <w:t xml:space="preserve">   Дата проведения аттестации</w:t>
      </w:r>
    </w:p>
    <w:p w:rsidR="00622C39" w:rsidRDefault="00622C39">
      <w:pPr>
        <w:pStyle w:val="ConsPlusNonformat"/>
      </w:pPr>
      <w:r>
        <w:t xml:space="preserve">   __________________________</w:t>
      </w:r>
    </w:p>
    <w:p w:rsidR="00622C39" w:rsidRDefault="00622C39">
      <w:pPr>
        <w:pStyle w:val="ConsPlusNonformat"/>
      </w:pPr>
      <w:r>
        <w:t>С аттестационным листом ознакомился _______________________________________</w:t>
      </w:r>
    </w:p>
    <w:p w:rsidR="00622C39" w:rsidRDefault="00622C39">
      <w:pPr>
        <w:pStyle w:val="ConsPlusNonformat"/>
      </w:pPr>
      <w:r>
        <w:t xml:space="preserve">                                  (подпись муниципального служащего и дата)</w:t>
      </w:r>
    </w:p>
    <w:p w:rsidR="00622C39" w:rsidRDefault="00622C39">
      <w:pPr>
        <w:pStyle w:val="ConsPlusNonformat"/>
      </w:pPr>
      <w:r>
        <w:t>______________________________________________</w:t>
      </w:r>
    </w:p>
    <w:p w:rsidR="00622C39" w:rsidRDefault="00622C39">
      <w:pPr>
        <w:pStyle w:val="ConsPlusNonformat"/>
      </w:pPr>
      <w:r>
        <w:t>(место для печати муниципального органа)</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jc w:val="right"/>
        <w:outlineLvl w:val="0"/>
        <w:rPr>
          <w:rFonts w:ascii="Calibri" w:hAnsi="Calibri" w:cs="Calibri"/>
        </w:rPr>
      </w:pPr>
      <w:bookmarkStart w:id="62" w:name="Par1294"/>
      <w:bookmarkEnd w:id="62"/>
      <w:r>
        <w:rPr>
          <w:rFonts w:ascii="Calibri" w:hAnsi="Calibri" w:cs="Calibri"/>
        </w:rPr>
        <w:t>Приложение 7</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"О муниципальной службе</w:t>
      </w:r>
    </w:p>
    <w:p w:rsidR="00622C39" w:rsidRDefault="00622C39">
      <w:pPr>
        <w:widowControl w:val="0"/>
        <w:autoSpaceDE w:val="0"/>
        <w:autoSpaceDN w:val="0"/>
        <w:adjustRightInd w:val="0"/>
        <w:spacing w:after="0" w:line="240" w:lineRule="auto"/>
        <w:jc w:val="right"/>
        <w:rPr>
          <w:rFonts w:ascii="Calibri" w:hAnsi="Calibri" w:cs="Calibri"/>
        </w:rPr>
      </w:pPr>
      <w:r>
        <w:rPr>
          <w:rFonts w:ascii="Calibri" w:hAnsi="Calibri" w:cs="Calibri"/>
        </w:rPr>
        <w:t>в Брянской области"</w:t>
      </w:r>
    </w:p>
    <w:p w:rsidR="00622C39" w:rsidRDefault="00622C39">
      <w:pPr>
        <w:widowControl w:val="0"/>
        <w:autoSpaceDE w:val="0"/>
        <w:autoSpaceDN w:val="0"/>
        <w:adjustRightInd w:val="0"/>
        <w:spacing w:after="0" w:line="240" w:lineRule="auto"/>
        <w:jc w:val="right"/>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b/>
          <w:bCs/>
        </w:rPr>
      </w:pPr>
      <w:bookmarkStart w:id="63" w:name="Par1299"/>
      <w:bookmarkEnd w:id="63"/>
      <w:r>
        <w:rPr>
          <w:rFonts w:ascii="Calibri" w:hAnsi="Calibri" w:cs="Calibri"/>
          <w:b/>
          <w:bCs/>
        </w:rPr>
        <w:t>Положение</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присвоения и сохранения муниципальным</w:t>
      </w:r>
    </w:p>
    <w:p w:rsidR="00622C39" w:rsidRDefault="00622C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служащим классных чинов муниципальной службы</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72"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jc w:val="center"/>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Настоящим Положением определяется порядок присвоения муниципальным служащим классных чинов муниципальной службы и сохранения присвоенных квалификационных разрядов муниципальной службы при переводе или поступлении муниципальных служащих на иные должности муниципальной службы, а также при увольнении муниципальных служащих с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3"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Классные чины муниципальной службы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квалификационных требований к муниципальным служащим, продолжительности муниципальной службы в предыдущем классном чине и в замещаемой должности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4"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Классные чины муниципальной службы присваиваются муниципальным служащим после сдачи ими квалификационного экзамена или прохождения аттестации.</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5"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Классный чин муниципальной службы может быть первым или очередным.</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6"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Первый классный чин муниципальной службы (далее, если не оговорено особо, - классный чин) присваивается муниципальному служащему, не имеющему классного чина. При этом в соответствии с пунктом 16 настоящего Положения учитывается классный чин, присвоенный ему на прежнем месте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7"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Первыми классными чинами муниципальной службы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8"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группы младших должностей муниципальной службы - референт муниципальной службы 3 класса;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группы старших должностей муниципальной службы - советник муниципальной службы 3 класса;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для группы ведущих должностей муниципальной службы - старший советник муниципальной службы 3 класса;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группы главных должностей муниципальной службы - муниципальный советник 3 класса;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для группы высших должностей муниципальной службы - действительный муниципальный советник 3 класса.</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Первый классный чин муниципальной службы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9"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Очередной классный чин муниципальной службы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0"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bookmarkStart w:id="64" w:name="Par1326"/>
      <w:bookmarkEnd w:id="64"/>
      <w:r>
        <w:rPr>
          <w:rFonts w:ascii="Calibri" w:hAnsi="Calibri" w:cs="Calibri"/>
        </w:rPr>
        <w:t>8. Для прохождения муниципальной службы устанавливаются следующие сроки:</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классных чинах референта муниципальной службы 3 и 2 класса, советника муниципальной службы 3 и 2 класса - не менее одного года;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1"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классных чинах старшего советника муниципальной службы 3 и 2 класса, муниципального советника 3 и 2 класса - не менее двух лет;</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2"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классных чинах действительного муниципального советника 3 и 2 класса - не менее одного года.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3"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прохождения муниципальной службы в классных чинах референта муниципальной службы 1 класса, советника муниципальной службы 1 класса, старшего советника муниципальной службы 1 класса, муниципального советника 1 класса и действительного муниципального советника 1 класса сроки не устанавливаются.</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4"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муниципальной службы в присвоенном классном чине муниципальной службы исчисляется со дня присвоения классного чина.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5"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назначении муниципального служащего на более высокую должность муниципальной службы ему может быть присвоен очередной классный чин муниципальной службы, если истек срок, установленный </w:t>
      </w:r>
      <w:hyperlink w:anchor="Par1326" w:history="1">
        <w:r>
          <w:rPr>
            <w:rFonts w:ascii="Calibri" w:hAnsi="Calibri" w:cs="Calibri"/>
            <w:color w:val="0000FF"/>
          </w:rPr>
          <w:t>пунктом 8</w:t>
        </w:r>
      </w:hyperlink>
      <w:r>
        <w:rPr>
          <w:rFonts w:ascii="Calibri" w:hAnsi="Calibri" w:cs="Calibri"/>
        </w:rP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6"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муниципальной службы, являющийся в соответствии с пунктом 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7"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Классный чин присваивается муниципальному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88"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Классные чины действительного муниципального советника 1, 2 и 3 класса присваиваются муниципальным служащим главой муниципального образования по представлению руководителя соответствующего органа местного самоуправления, иного муниципального органа.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9"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bookmarkStart w:id="65" w:name="Par1345"/>
      <w:bookmarkEnd w:id="65"/>
      <w:r>
        <w:rPr>
          <w:rFonts w:ascii="Calibri" w:hAnsi="Calibri" w:cs="Calibri"/>
        </w:rPr>
        <w:t>11. В городских поселениях (кроме городского округа) и сельских поселениях классные чины муниципального советника 1, 2 и 3 класса муниципальным служащим, замещающим должности муниципальной службы, отнесенные к группе главных должностей муниципальной службы, присваиваются главой муниципального образования поселения по представлению руководителя соответствующего органа местного самоуправления, иного муниципального органа.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0"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Классные чины референта муниципальной службы 1, 2 и 3 класса, советника муниципальной службы 1, 2 и 3 класса, старшего советника муниципальной службы 1, 2 и 3 класса, муниципального советника 1, 2 и 3 класса, кроме случая, установленного в </w:t>
      </w:r>
      <w:hyperlink w:anchor="Par1345" w:history="1">
        <w:r>
          <w:rPr>
            <w:rFonts w:ascii="Calibri" w:hAnsi="Calibri" w:cs="Calibri"/>
            <w:color w:val="0000FF"/>
          </w:rPr>
          <w:t>пункте 11</w:t>
        </w:r>
      </w:hyperlink>
      <w:r>
        <w:rPr>
          <w:rFonts w:ascii="Calibri" w:hAnsi="Calibri" w:cs="Calibri"/>
        </w:rPr>
        <w:t xml:space="preserve"> настоящего Положения, присваиваются муниципальным служащим руководителем соответствующего органа местного самоуправления, иного муниципального органа.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1"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Классные чины муниципальной службы присваиваются муниципальным служащим правовым актом соответственно главы муниципального образования или руководителя соответствующего органа местного самоуправления, иного муниципального органа.</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2"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Классный чин муниципальной службы присваивается муниципальному служащему с даты проведения квалификационного экзамена или аттестации, по результатам которых было подтверждено соответствие муниципального служащего квалификационным требованиям.</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3"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качестве меры поощрения за особые отличия в муниципальной службе классный чин муниципальному служащему может быть присвоен:</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4"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 истечения срока, установленного </w:t>
      </w:r>
      <w:hyperlink w:anchor="Par1326" w:history="1">
        <w:r>
          <w:rPr>
            <w:rFonts w:ascii="Calibri" w:hAnsi="Calibri" w:cs="Calibri"/>
            <w:color w:val="0000FF"/>
          </w:rPr>
          <w:t>пунктом 8</w:t>
        </w:r>
      </w:hyperlink>
      <w:r>
        <w:rPr>
          <w:rFonts w:ascii="Calibri" w:hAnsi="Calibri" w:cs="Calibri"/>
        </w:rP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5"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6"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поступлении на муниципальную службу гражданина Российской Федерации, имеющего классный чин муниципальной службы, первый классный чин муниципальной службы присваивается ему в соответствии с замещаемой должностью муниципальной службы в пределах группы должностей муниципальной службы.</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7"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указанный классный чин муниципальной службы ниже имеющегося у муниципального служащего классного чина, муниципальному служащему может быть присвоен классный чин муниципальной службы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8"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присвоении классного чина учитывается продолжительность пребывания в имеющемся классном чине.</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9"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Очередной классный чин муниципальной службы не присваивается муниципальным служащим, имеющим дисциплинарные взыскания, а также муниципальным служащим, в </w:t>
      </w:r>
      <w:r>
        <w:rPr>
          <w:rFonts w:ascii="Calibri" w:hAnsi="Calibri" w:cs="Calibri"/>
        </w:rPr>
        <w:lastRenderedPageBreak/>
        <w:t>отношении которых проводится служебная проверка или возбуждено уголовное дело.</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0"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Присвоенный классный чин муниципальной службы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622C39" w:rsidRDefault="00622C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1" w:history="1">
        <w:r>
          <w:rPr>
            <w:rFonts w:ascii="Calibri" w:hAnsi="Calibri" w:cs="Calibri"/>
            <w:color w:val="0000FF"/>
          </w:rPr>
          <w:t>Закона</w:t>
        </w:r>
      </w:hyperlink>
      <w:r>
        <w:rPr>
          <w:rFonts w:ascii="Calibri" w:hAnsi="Calibri" w:cs="Calibri"/>
        </w:rPr>
        <w:t xml:space="preserve"> Брянской области от 06.03.2009 N 13-З)</w:t>
      </w: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autoSpaceDE w:val="0"/>
        <w:autoSpaceDN w:val="0"/>
        <w:adjustRightInd w:val="0"/>
        <w:spacing w:after="0" w:line="240" w:lineRule="auto"/>
        <w:ind w:firstLine="540"/>
        <w:jc w:val="both"/>
        <w:rPr>
          <w:rFonts w:ascii="Calibri" w:hAnsi="Calibri" w:cs="Calibri"/>
        </w:rPr>
      </w:pPr>
    </w:p>
    <w:p w:rsidR="00622C39" w:rsidRDefault="00622C3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40F1" w:rsidRDefault="009640F1"/>
    <w:sectPr w:rsidR="009640F1" w:rsidSect="004C47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08"/>
  <w:characterSpacingControl w:val="doNotCompress"/>
  <w:compat/>
  <w:rsids>
    <w:rsidRoot w:val="00622C39"/>
    <w:rsid w:val="00622C39"/>
    <w:rsid w:val="00964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C3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22C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22C3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22C3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2F7CF284D4BC1205A0274F96FE946EE16BF289D748A446EF65FA2EB56026C510040A5405AF9458F8CF98u6Q9I" TargetMode="External"/><Relationship Id="rId21" Type="http://schemas.openxmlformats.org/officeDocument/2006/relationships/hyperlink" Target="consultantplus://offline/ref=572F7CF284D4BC1205A0274F96FE946EE16BF289D445A747ED65FA2EB56026C510040A5405AF9458F8CF99u6Q4I" TargetMode="External"/><Relationship Id="rId42" Type="http://schemas.openxmlformats.org/officeDocument/2006/relationships/hyperlink" Target="consultantplus://offline/ref=572F7CF284D4BC1205A039428092C863E167AB86D045AF13B63AA173E2692C92574B531641A29450uFQ8I" TargetMode="External"/><Relationship Id="rId63" Type="http://schemas.openxmlformats.org/officeDocument/2006/relationships/hyperlink" Target="consultantplus://offline/ref=572F7CF284D4BC1205A0274F96FE946EE16BF289D347A34CE138F026EC6C24uCQ2I" TargetMode="External"/><Relationship Id="rId84" Type="http://schemas.openxmlformats.org/officeDocument/2006/relationships/hyperlink" Target="consultantplus://offline/ref=572F7CF284D4BC1205A0274F96FE946EE16BF289D748A446EF65FA2EB56026C510040A5405AF9458F8CF99u6Q5I" TargetMode="External"/><Relationship Id="rId138" Type="http://schemas.openxmlformats.org/officeDocument/2006/relationships/hyperlink" Target="consultantplus://offline/ref=572F7CF284D4BC1205A0274F96FE946EE16BF289D748A446EF65FA2EB56026C510040A5405AF9458F8CF9Bu6QEI" TargetMode="External"/><Relationship Id="rId159" Type="http://schemas.openxmlformats.org/officeDocument/2006/relationships/hyperlink" Target="consultantplus://offline/ref=572F7CF284D4BC1205A0274F96FE946EE16BF289D445A747ED65FA2EB56026C510040A5405AF9458F8CF98u6QAI" TargetMode="External"/><Relationship Id="rId170" Type="http://schemas.openxmlformats.org/officeDocument/2006/relationships/hyperlink" Target="consultantplus://offline/ref=572F7CF284D4BC1205A0274F96FE946EE16BF289D445A747ED65FA2EB56026C510040A5405AF9458F8CF98u6Q5I" TargetMode="External"/><Relationship Id="rId191" Type="http://schemas.openxmlformats.org/officeDocument/2006/relationships/hyperlink" Target="consultantplus://offline/ref=572F7CF284D4BC1205A0274F96FE946EE16BF289D445A747ED65FA2EB56026C510040A5405AF9458F8CF9Bu6Q8I" TargetMode="External"/><Relationship Id="rId196" Type="http://schemas.openxmlformats.org/officeDocument/2006/relationships/hyperlink" Target="consultantplus://offline/ref=572F7CF284D4BC1205A0274F96FE946EE16BF289D445A747ED65FA2EB56026C510040A5405AF9458F8CF9Bu6Q8I" TargetMode="External"/><Relationship Id="rId200" Type="http://schemas.openxmlformats.org/officeDocument/2006/relationships/hyperlink" Target="consultantplus://offline/ref=572F7CF284D4BC1205A0274F96FE946EE16BF289D445A747ED65FA2EB56026C510040A5405AF9458F8CF9Bu6Q8I" TargetMode="External"/><Relationship Id="rId16" Type="http://schemas.openxmlformats.org/officeDocument/2006/relationships/hyperlink" Target="consultantplus://offline/ref=572F7CF284D4BC1205A0274F96FE946EE16BF289D644A143E265FA2EB56026C510040A5405AF9458F8CF99u6QBI" TargetMode="External"/><Relationship Id="rId107" Type="http://schemas.openxmlformats.org/officeDocument/2006/relationships/hyperlink" Target="consultantplus://offline/ref=572F7CF284D4BC1205A0274F96FE946EE16BF289D748A446EF65FA2EB56026C510040A5405AF9458F8CF98u6QCI" TargetMode="External"/><Relationship Id="rId11" Type="http://schemas.openxmlformats.org/officeDocument/2006/relationships/hyperlink" Target="consultantplus://offline/ref=572F7CF284D4BC1205A0274F96FE946EE16BF289D745A24DEC65FA2EB56026C510040A5405AF9458F8CF99u6QBI" TargetMode="External"/><Relationship Id="rId32" Type="http://schemas.openxmlformats.org/officeDocument/2006/relationships/hyperlink" Target="consultantplus://offline/ref=572F7CF284D4BC1205A039428092C863E167AB86D045AF13B63AA173E2692C92574B5313u4Q0I" TargetMode="External"/><Relationship Id="rId37" Type="http://schemas.openxmlformats.org/officeDocument/2006/relationships/hyperlink" Target="consultantplus://offline/ref=572F7CF284D4BC1205A0274F96FE946EE16BF289D447A243EB65FA2EB56026C510040A5405AF9458F8CF98u6QCI" TargetMode="External"/><Relationship Id="rId53" Type="http://schemas.openxmlformats.org/officeDocument/2006/relationships/hyperlink" Target="consultantplus://offline/ref=572F7CF284D4BC1205A0274F96FE946EE16BF289DD47A24CE138F026EC6C24uCQ2I" TargetMode="External"/><Relationship Id="rId58" Type="http://schemas.openxmlformats.org/officeDocument/2006/relationships/hyperlink" Target="consultantplus://offline/ref=572F7CF284D4BC1205A0274F96FE946EE16BF289D742A041E138F026EC6C24uCQ2I" TargetMode="External"/><Relationship Id="rId74" Type="http://schemas.openxmlformats.org/officeDocument/2006/relationships/hyperlink" Target="consultantplus://offline/ref=572F7CF284D4BC1205A0274F96FE946EE16BF289D641A24CEC65FA2EB56026C510040A5405AF9458F8CF99u6Q4I" TargetMode="External"/><Relationship Id="rId79" Type="http://schemas.openxmlformats.org/officeDocument/2006/relationships/hyperlink" Target="consultantplus://offline/ref=572F7CF284D4BC1205A0274F96FE946EE16BF289D448A344E965FA2EB56026C510040A5405AF9458F8CF98u6QCI" TargetMode="External"/><Relationship Id="rId102" Type="http://schemas.openxmlformats.org/officeDocument/2006/relationships/hyperlink" Target="consultantplus://offline/ref=572F7CF284D4BC1205A0274F96FE946EE16BF289D748A446EF65FA2EB56026C510040A5405AF9458F8CF98u6QCI" TargetMode="External"/><Relationship Id="rId123" Type="http://schemas.openxmlformats.org/officeDocument/2006/relationships/hyperlink" Target="consultantplus://offline/ref=572F7CF284D4BC1205A0274F96FE946EE16BF289D748A446EF65FA2EB56026C510040A5405AF9458F8CF98u6Q4I" TargetMode="External"/><Relationship Id="rId128" Type="http://schemas.openxmlformats.org/officeDocument/2006/relationships/hyperlink" Target="consultantplus://offline/ref=572F7CF284D4BC1205A0274F96FE946EE16BF289D748A446EF65FA2EB56026C510040A5405AF9458F8CF98u6Q5I" TargetMode="External"/><Relationship Id="rId144" Type="http://schemas.openxmlformats.org/officeDocument/2006/relationships/hyperlink" Target="consultantplus://offline/ref=572F7CF284D4BC1205A0274F96FE946EE16BF289D748A446EF65FA2EB56026C510040A5405AF9458F8CF9Bu6Q9I" TargetMode="External"/><Relationship Id="rId149" Type="http://schemas.openxmlformats.org/officeDocument/2006/relationships/hyperlink" Target="consultantplus://offline/ref=572F7CF284D4BC1205A0274F96FE946EE16BF289D748A446EF65FA2EB56026C510040A5405AF9458F8CF9Bu6QAI" TargetMode="External"/><Relationship Id="rId5" Type="http://schemas.openxmlformats.org/officeDocument/2006/relationships/hyperlink" Target="consultantplus://offline/ref=572F7CF284D4BC1205A0274F96FE946EE16BF289D442A544E965FA2EB56026C510040A5405AF9458F8CF99u6QBI" TargetMode="External"/><Relationship Id="rId90" Type="http://schemas.openxmlformats.org/officeDocument/2006/relationships/hyperlink" Target="consultantplus://offline/ref=572F7CF284D4BC1205A0274F96FE946EE16BF289D748A446EF65FA2EB56026C510040A5405AF9458F8CF98u6QEI" TargetMode="External"/><Relationship Id="rId95" Type="http://schemas.openxmlformats.org/officeDocument/2006/relationships/hyperlink" Target="consultantplus://offline/ref=572F7CF284D4BC1205A0274F96FE946EE16BF289D448A344E965FA2EB56026C510040A5405AF9458F8CF98u6QCI" TargetMode="External"/><Relationship Id="rId160" Type="http://schemas.openxmlformats.org/officeDocument/2006/relationships/hyperlink" Target="consultantplus://offline/ref=572F7CF284D4BC1205A039428092C863E167AB86D045AF13B63AA173E2692C92574B531641A2955EuFQBI" TargetMode="External"/><Relationship Id="rId165" Type="http://schemas.openxmlformats.org/officeDocument/2006/relationships/hyperlink" Target="consultantplus://offline/ref=572F7CF284D4BC1205A039428092C863E364AE84DD4AF219BE63AD71E566738550025F1741A294u5QEI" TargetMode="External"/><Relationship Id="rId181" Type="http://schemas.openxmlformats.org/officeDocument/2006/relationships/hyperlink" Target="consultantplus://offline/ref=572F7CF284D4BC1205A0274F96FE946EE16BF289D445A747ED65FA2EB56026C510040A5405AF9458F8CF9Bu6Q8I" TargetMode="External"/><Relationship Id="rId186" Type="http://schemas.openxmlformats.org/officeDocument/2006/relationships/hyperlink" Target="consultantplus://offline/ref=572F7CF284D4BC1205A0274F96FE946EE16BF289D445A747ED65FA2EB56026C510040A5405AF9458F8CF9Bu6Q8I" TargetMode="External"/><Relationship Id="rId22" Type="http://schemas.openxmlformats.org/officeDocument/2006/relationships/hyperlink" Target="consultantplus://offline/ref=572F7CF284D4BC1205A039428092C863E167AB86D048AF13B63AA173E2692C92574B531641A2915FuFQAI" TargetMode="External"/><Relationship Id="rId27" Type="http://schemas.openxmlformats.org/officeDocument/2006/relationships/hyperlink" Target="consultantplus://offline/ref=572F7CF284D4BC1205A039428092C863E167AE81D644AF13B63AA173E2692C92574B531641A2955BuFQ8I" TargetMode="External"/><Relationship Id="rId43" Type="http://schemas.openxmlformats.org/officeDocument/2006/relationships/hyperlink" Target="consultantplus://offline/ref=572F7CF284D4BC1205A039428092C863E167AB86D045AF13B63AA173E2692C92574B531641A29759uFQ8I" TargetMode="External"/><Relationship Id="rId48" Type="http://schemas.openxmlformats.org/officeDocument/2006/relationships/hyperlink" Target="consultantplus://offline/ref=572F7CF284D4BC1205A0274F96FE946EE16BF289D445A747ED65FA2EB56026C510040A5405AF9458F8CF98u6QFI" TargetMode="External"/><Relationship Id="rId64" Type="http://schemas.openxmlformats.org/officeDocument/2006/relationships/hyperlink" Target="consultantplus://offline/ref=572F7CF284D4BC1205A0274F96FE946EE16BF289D240A140E138F026EC6C24uCQ2I" TargetMode="External"/><Relationship Id="rId69" Type="http://schemas.openxmlformats.org/officeDocument/2006/relationships/hyperlink" Target="consultantplus://offline/ref=572F7CF284D4BC1205A0274F96FE946EE16BF289D743A240E965FA2EB56026C510040A5405AF9458F8CF98u6QEI" TargetMode="External"/><Relationship Id="rId113" Type="http://schemas.openxmlformats.org/officeDocument/2006/relationships/hyperlink" Target="consultantplus://offline/ref=572F7CF284D4BC1205A0274F96FE946EE16BF289D748A446EF65FA2EB56026C510040A5405AF9458F8CF98u6Q8I" TargetMode="External"/><Relationship Id="rId118" Type="http://schemas.openxmlformats.org/officeDocument/2006/relationships/hyperlink" Target="consultantplus://offline/ref=572F7CF284D4BC1205A0274F96FE946EE16BF289D748A446EF65FA2EB56026C510040A5405AF9458F8CF98u6QBI" TargetMode="External"/><Relationship Id="rId134" Type="http://schemas.openxmlformats.org/officeDocument/2006/relationships/hyperlink" Target="consultantplus://offline/ref=572F7CF284D4BC1205A0274F96FE946EE16BF289D748A446EF65FA2EB56026C510040A5405AF9458F8CF98u6QBI" TargetMode="External"/><Relationship Id="rId139" Type="http://schemas.openxmlformats.org/officeDocument/2006/relationships/hyperlink" Target="consultantplus://offline/ref=572F7CF284D4BC1205A0274F96FE946EE16BF289D748A446EF65FA2EB56026C510040A5405AF9458F8CF9Bu6QFI" TargetMode="External"/><Relationship Id="rId80" Type="http://schemas.openxmlformats.org/officeDocument/2006/relationships/hyperlink" Target="consultantplus://offline/ref=572F7CF284D4BC1205A0274F96FE946EE16BF289D748A446EF65FA2EB56026C510040A5405AF9458F8CF99u6Q5I" TargetMode="External"/><Relationship Id="rId85" Type="http://schemas.openxmlformats.org/officeDocument/2006/relationships/hyperlink" Target="consultantplus://offline/ref=572F7CF284D4BC1205A0274F96FE946EE16BF289D743A240E965FA2EB56026C510040A5405AF9458F8CF98u6QBI" TargetMode="External"/><Relationship Id="rId150" Type="http://schemas.openxmlformats.org/officeDocument/2006/relationships/hyperlink" Target="consultantplus://offline/ref=572F7CF284D4BC1205A0274F96FE946EE16BF289D748A446EF65FA2EB56026C510040A5405AF9458F8CF9Bu6QAI" TargetMode="External"/><Relationship Id="rId155" Type="http://schemas.openxmlformats.org/officeDocument/2006/relationships/hyperlink" Target="consultantplus://offline/ref=572F7CF284D4BC1205A0274F96FE946EE16BF289D749A64DEF65FA2EB56026C510040A5405AF9458F8CF99u6Q4I" TargetMode="External"/><Relationship Id="rId171" Type="http://schemas.openxmlformats.org/officeDocument/2006/relationships/hyperlink" Target="consultantplus://offline/ref=572F7CF284D4BC1205A0274F96FE946EE16BF289D445A747ED65FA2EB56026C510040A5405AF9458F8CF9Bu6QCI" TargetMode="External"/><Relationship Id="rId176" Type="http://schemas.openxmlformats.org/officeDocument/2006/relationships/hyperlink" Target="consultantplus://offline/ref=572F7CF284D4BC1205A0274F96FE946EE16BF289D445A747ED65FA2EB56026C510040A5405AF9458F8CF9Bu6Q8I" TargetMode="External"/><Relationship Id="rId192" Type="http://schemas.openxmlformats.org/officeDocument/2006/relationships/hyperlink" Target="consultantplus://offline/ref=572F7CF284D4BC1205A0274F96FE946EE16BF289D445A747ED65FA2EB56026C510040A5405AF9458F8CF9Bu6Q8I" TargetMode="External"/><Relationship Id="rId197" Type="http://schemas.openxmlformats.org/officeDocument/2006/relationships/hyperlink" Target="consultantplus://offline/ref=572F7CF284D4BC1205A0274F96FE946EE16BF289D445A747ED65FA2EB56026C510040A5405AF9458F8CF9Bu6Q8I" TargetMode="External"/><Relationship Id="rId201" Type="http://schemas.openxmlformats.org/officeDocument/2006/relationships/hyperlink" Target="consultantplus://offline/ref=572F7CF284D4BC1205A0274F96FE946EE16BF289D445A747ED65FA2EB56026C510040A5405AF9458F8CF9Bu6Q8I" TargetMode="External"/><Relationship Id="rId12" Type="http://schemas.openxmlformats.org/officeDocument/2006/relationships/hyperlink" Target="consultantplus://offline/ref=572F7CF284D4BC1205A0274F96FE946EE16BF289D744A345ED65FA2EB56026C510040A5405AF9458F8CF99u6QBI" TargetMode="External"/><Relationship Id="rId17" Type="http://schemas.openxmlformats.org/officeDocument/2006/relationships/hyperlink" Target="consultantplus://offline/ref=572F7CF284D4BC1205A039428092C863E167AB86D045AF13B63AA173E2u6Q9I" TargetMode="External"/><Relationship Id="rId33" Type="http://schemas.openxmlformats.org/officeDocument/2006/relationships/hyperlink" Target="consultantplus://offline/ref=572F7CF284D4BC1205A039428092C863E167AB86D045AF13B63AA173E2692C92574B531641A2975AuFQ9I" TargetMode="External"/><Relationship Id="rId38" Type="http://schemas.openxmlformats.org/officeDocument/2006/relationships/hyperlink" Target="consultantplus://offline/ref=572F7CF284D4BC1205A0274F96FE946EE16BF289D445A747ED65FA2EB56026C510040A5405AF9458F8CF98u6QCI" TargetMode="External"/><Relationship Id="rId59" Type="http://schemas.openxmlformats.org/officeDocument/2006/relationships/hyperlink" Target="consultantplus://offline/ref=572F7CF284D4BC1205A0274F96FE946EE16BF289D748A242E138F026EC6C24uCQ2I" TargetMode="External"/><Relationship Id="rId103" Type="http://schemas.openxmlformats.org/officeDocument/2006/relationships/hyperlink" Target="consultantplus://offline/ref=572F7CF284D4BC1205A0274F96FE946EE16BF289D446AC4DE265FA2EB56026C510040A5405AF9458F8CF98u6QCI" TargetMode="External"/><Relationship Id="rId108" Type="http://schemas.openxmlformats.org/officeDocument/2006/relationships/hyperlink" Target="consultantplus://offline/ref=572F7CF284D4BC1205A0274F96FE946EE16BF289D748A446EF65FA2EB56026C510040A5405AF9458F8CF99u6Q5I" TargetMode="External"/><Relationship Id="rId124" Type="http://schemas.openxmlformats.org/officeDocument/2006/relationships/hyperlink" Target="consultantplus://offline/ref=572F7CF284D4BC1205A0274F96FE946EE16BF289D748A446EF65FA2EB56026C510040A5405AF9458F8CF98u6QBI" TargetMode="External"/><Relationship Id="rId129" Type="http://schemas.openxmlformats.org/officeDocument/2006/relationships/hyperlink" Target="consultantplus://offline/ref=572F7CF284D4BC1205A0274F96FE946EE16BF289D748A446EF65FA2EB56026C510040A5405AF9458F8CF9Bu6QCI" TargetMode="External"/><Relationship Id="rId54" Type="http://schemas.openxmlformats.org/officeDocument/2006/relationships/hyperlink" Target="consultantplus://offline/ref=572F7CF284D4BC1205A0274F96FE946EE16BF289D441AC4DE138F026EC6C24uCQ2I" TargetMode="External"/><Relationship Id="rId70" Type="http://schemas.openxmlformats.org/officeDocument/2006/relationships/hyperlink" Target="consultantplus://offline/ref=572F7CF284D4BC1205A0274F96FE946EE16BF289D748A446EF65FA2EB56026C510040A5405AF9458F8CF99u6Q4I" TargetMode="External"/><Relationship Id="rId75" Type="http://schemas.openxmlformats.org/officeDocument/2006/relationships/hyperlink" Target="consultantplus://offline/ref=572F7CF284D4BC1205A0274F96FE946EE16BF289D448A344E965FA2EB56026C510040A5405AF9458F8CF99u6Q5I" TargetMode="External"/><Relationship Id="rId91" Type="http://schemas.openxmlformats.org/officeDocument/2006/relationships/hyperlink" Target="consultantplus://offline/ref=572F7CF284D4BC1205A0274F96FE946EE16BF289D448A344E965FA2EB56026C510040A5405AF9458F8CF98u6QCI" TargetMode="External"/><Relationship Id="rId96" Type="http://schemas.openxmlformats.org/officeDocument/2006/relationships/hyperlink" Target="consultantplus://offline/ref=572F7CF284D4BC1205A0274F96FE946EE16BF289D748A446EF65FA2EB56026C510040A5405AF9458F8CF98u6QFI" TargetMode="External"/><Relationship Id="rId140" Type="http://schemas.openxmlformats.org/officeDocument/2006/relationships/hyperlink" Target="consultantplus://offline/ref=572F7CF284D4BC1205A0274F96FE946EE16BF289D748A446EF65FA2EB56026C510040A5405AF9458F8CF9Bu6QEI" TargetMode="External"/><Relationship Id="rId145" Type="http://schemas.openxmlformats.org/officeDocument/2006/relationships/hyperlink" Target="consultantplus://offline/ref=572F7CF284D4BC1205A0274F96FE946EE16BF289D748A446EF65FA2EB56026C510040A5405AF9458F8CF9Bu6Q9I" TargetMode="External"/><Relationship Id="rId161" Type="http://schemas.openxmlformats.org/officeDocument/2006/relationships/hyperlink" Target="consultantplus://offline/ref=572F7CF284D4BC1205A039428092C863E167AB86D045AF13B63AA173E2692C92574B531641A2955FuFQ0I" TargetMode="External"/><Relationship Id="rId166" Type="http://schemas.openxmlformats.org/officeDocument/2006/relationships/hyperlink" Target="consultantplus://offline/ref=572F7CF284D4BC1205A0274F96FE946EE16BF289D646A347EC65FA2EB56026C5u1Q0I" TargetMode="External"/><Relationship Id="rId182" Type="http://schemas.openxmlformats.org/officeDocument/2006/relationships/hyperlink" Target="consultantplus://offline/ref=572F7CF284D4BC1205A0274F96FE946EE16BF289D445A747ED65FA2EB56026C510040A5405AF9458F8CF9Bu6Q8I" TargetMode="External"/><Relationship Id="rId187" Type="http://schemas.openxmlformats.org/officeDocument/2006/relationships/hyperlink" Target="consultantplus://offline/ref=572F7CF284D4BC1205A0274F96FE946EE16BF289D445A747ED65FA2EB56026C510040A5405AF9458F8CF9Bu6Q8I" TargetMode="External"/><Relationship Id="rId1" Type="http://schemas.openxmlformats.org/officeDocument/2006/relationships/styles" Target="styles.xml"/><Relationship Id="rId6" Type="http://schemas.openxmlformats.org/officeDocument/2006/relationships/hyperlink" Target="consultantplus://offline/ref=572F7CF284D4BC1205A0274F96FE946EE16BF289D445A747ED65FA2EB56026C510040A5405AF9458F8CF99u6QBI" TargetMode="External"/><Relationship Id="rId23" Type="http://schemas.openxmlformats.org/officeDocument/2006/relationships/hyperlink" Target="consultantplus://offline/ref=572F7CF284D4BC1205A0274F96FE946EE16BF289D644A143E265FA2EB56026C510040A5405AF9458F8CF99u6Q4I" TargetMode="External"/><Relationship Id="rId28" Type="http://schemas.openxmlformats.org/officeDocument/2006/relationships/hyperlink" Target="consultantplus://offline/ref=572F7CF284D4BC1205A039428092C863E167AE81D644AF13B63AA173E2692C92574B531641A2955DuFQ1I" TargetMode="External"/><Relationship Id="rId49" Type="http://schemas.openxmlformats.org/officeDocument/2006/relationships/hyperlink" Target="consultantplus://offline/ref=572F7CF284D4BC1205A0274F96FE946EE16BF289D445A747ED65FA2EB56026C510040A5405AF9458F8CF98u6QFI" TargetMode="External"/><Relationship Id="rId114" Type="http://schemas.openxmlformats.org/officeDocument/2006/relationships/hyperlink" Target="consultantplus://offline/ref=572F7CF284D4BC1205A0274F96FE946EE16BF289D748A446EF65FA2EB56026C510040A5405AF9458F8CF98u6QFI" TargetMode="External"/><Relationship Id="rId119" Type="http://schemas.openxmlformats.org/officeDocument/2006/relationships/hyperlink" Target="consultantplus://offline/ref=572F7CF284D4BC1205A0274F96FE946EE16BF289D748A446EF65FA2EB56026C510040A5405AF9458F8CF98u6Q4I" TargetMode="External"/><Relationship Id="rId44" Type="http://schemas.openxmlformats.org/officeDocument/2006/relationships/hyperlink" Target="consultantplus://offline/ref=572F7CF284D4BC1205A039428092C863E167AB86D045AF13B63AA173E2692C92574B531641A29759uFQ8I" TargetMode="External"/><Relationship Id="rId60" Type="http://schemas.openxmlformats.org/officeDocument/2006/relationships/hyperlink" Target="consultantplus://offline/ref=572F7CF284D4BC1205A0274F96FE946EE16BF289D640A245E138F026EC6C24uCQ2I" TargetMode="External"/><Relationship Id="rId65" Type="http://schemas.openxmlformats.org/officeDocument/2006/relationships/hyperlink" Target="consultantplus://offline/ref=572F7CF284D4BC1205A0274F96FE946EE16BF289D246A346E138F026EC6C24uCQ2I" TargetMode="External"/><Relationship Id="rId81" Type="http://schemas.openxmlformats.org/officeDocument/2006/relationships/hyperlink" Target="consultantplus://offline/ref=572F7CF284D4BC1205A0274F96FE946EE16BF289D448A344E965FA2EB56026C510040A5405AF9458F8CF98u6QCI" TargetMode="External"/><Relationship Id="rId86" Type="http://schemas.openxmlformats.org/officeDocument/2006/relationships/hyperlink" Target="consultantplus://offline/ref=572F7CF284D4BC1205A0274F96FE946EE16BF289D748A446EF65FA2EB56026C510040A5405AF9458F8CF98u6QCI" TargetMode="External"/><Relationship Id="rId130" Type="http://schemas.openxmlformats.org/officeDocument/2006/relationships/hyperlink" Target="consultantplus://offline/ref=572F7CF284D4BC1205A0274F96FE946EE16BF289D748A446EF65FA2EB56026C510040A5405AF9458F8CF98u6QBI" TargetMode="External"/><Relationship Id="rId135" Type="http://schemas.openxmlformats.org/officeDocument/2006/relationships/hyperlink" Target="consultantplus://offline/ref=572F7CF284D4BC1205A0274F96FE946EE16BF289D748A446EF65FA2EB56026C510040A5405AF9458F8CF98u6Q4I" TargetMode="External"/><Relationship Id="rId151" Type="http://schemas.openxmlformats.org/officeDocument/2006/relationships/hyperlink" Target="consultantplus://offline/ref=572F7CF284D4BC1205A0274F96FE946EE16BF289D748A446EF65FA2EB56026C510040A5405AF9458F8CF9Bu6Q9I" TargetMode="External"/><Relationship Id="rId156" Type="http://schemas.openxmlformats.org/officeDocument/2006/relationships/hyperlink" Target="consultantplus://offline/ref=572F7CF284D4BC1205A039428092C863E268AB81DE17F811E76FAFu7Q6I" TargetMode="External"/><Relationship Id="rId177" Type="http://schemas.openxmlformats.org/officeDocument/2006/relationships/hyperlink" Target="consultantplus://offline/ref=572F7CF284D4BC1205A0274F96FE946EE16BF289D445A747ED65FA2EB56026C510040A5405AF9458F8CF9Bu6Q8I" TargetMode="External"/><Relationship Id="rId198" Type="http://schemas.openxmlformats.org/officeDocument/2006/relationships/hyperlink" Target="consultantplus://offline/ref=572F7CF284D4BC1205A0274F96FE946EE16BF289D445A747ED65FA2EB56026C510040A5405AF9458F8CF9Bu6Q8I" TargetMode="External"/><Relationship Id="rId172" Type="http://schemas.openxmlformats.org/officeDocument/2006/relationships/hyperlink" Target="consultantplus://offline/ref=572F7CF284D4BC1205A0274F96FE946EE16BF289D445A747ED65FA2EB56026C510040A5405AF9458F8CF9Bu6QDI" TargetMode="External"/><Relationship Id="rId193" Type="http://schemas.openxmlformats.org/officeDocument/2006/relationships/hyperlink" Target="consultantplus://offline/ref=572F7CF284D4BC1205A0274F96FE946EE16BF289D445A747ED65FA2EB56026C510040A5405AF9458F8CF9Bu6Q8I" TargetMode="External"/><Relationship Id="rId202" Type="http://schemas.openxmlformats.org/officeDocument/2006/relationships/fontTable" Target="fontTable.xml"/><Relationship Id="rId13" Type="http://schemas.openxmlformats.org/officeDocument/2006/relationships/hyperlink" Target="consultantplus://offline/ref=572F7CF284D4BC1205A0274F96FE946EE16BF289D749A64DEF65FA2EB56026C510040A5405AF9458F8CF99u6QBI" TargetMode="External"/><Relationship Id="rId18" Type="http://schemas.openxmlformats.org/officeDocument/2006/relationships/hyperlink" Target="consultantplus://offline/ref=572F7CF284D4BC1205A039428092C863E268AB81DE17F811E76FAFu7Q6I" TargetMode="External"/><Relationship Id="rId39" Type="http://schemas.openxmlformats.org/officeDocument/2006/relationships/hyperlink" Target="consultantplus://offline/ref=572F7CF284D4BC1205A0274F96FE946EE16BF289D743A240E965FA2EB56026C510040A5405AF9458F8CF99u6Q4I" TargetMode="External"/><Relationship Id="rId109" Type="http://schemas.openxmlformats.org/officeDocument/2006/relationships/hyperlink" Target="consultantplus://offline/ref=572F7CF284D4BC1205A0274F96FE946EE16BF289D748A446EF65FA2EB56026C510040A5405AF9458F8CF98u6QCI" TargetMode="External"/><Relationship Id="rId34" Type="http://schemas.openxmlformats.org/officeDocument/2006/relationships/hyperlink" Target="consultantplus://offline/ref=572F7CF284D4BC1205A0274F96FE946EE16BF289D745A24DEC65FA2EB56026C510040A5405AF9458F8CF99u6QBI" TargetMode="External"/><Relationship Id="rId50" Type="http://schemas.openxmlformats.org/officeDocument/2006/relationships/hyperlink" Target="consultantplus://offline/ref=572F7CF284D4BC1205A0274F96FE946EE16BF289D445A747ED65FA2EB56026C510040A5405AF9458F8CF98u6QFI" TargetMode="External"/><Relationship Id="rId55" Type="http://schemas.openxmlformats.org/officeDocument/2006/relationships/hyperlink" Target="consultantplus://offline/ref=572F7CF284D4BC1205A0274F96FE946EE16BF289D443A346E138F026EC6C24uCQ2I" TargetMode="External"/><Relationship Id="rId76" Type="http://schemas.openxmlformats.org/officeDocument/2006/relationships/hyperlink" Target="consultantplus://offline/ref=572F7CF284D4BC1205A0274F96FE946EE16BF289D748A446EF65FA2EB56026C510040A5405AF9458F8CF99u6Q5I" TargetMode="External"/><Relationship Id="rId97" Type="http://schemas.openxmlformats.org/officeDocument/2006/relationships/hyperlink" Target="consultantplus://offline/ref=572F7CF284D4BC1205A0274F96FE946EE16BF289D448A344E965FA2EB56026C510040A5405AF9458F8CF98u6QCI" TargetMode="External"/><Relationship Id="rId104" Type="http://schemas.openxmlformats.org/officeDocument/2006/relationships/hyperlink" Target="consultantplus://offline/ref=572F7CF284D4BC1205A0274F96FE946EE16BF289D743A240E965FA2EB56026C510040A5405AF9458F8CF98u6Q4I" TargetMode="External"/><Relationship Id="rId120" Type="http://schemas.openxmlformats.org/officeDocument/2006/relationships/hyperlink" Target="consultantplus://offline/ref=572F7CF284D4BC1205A0274F96FE946EE16BF289D748A446EF65FA2EB56026C510040A5405AF9458F8CF98u6QBI" TargetMode="External"/><Relationship Id="rId125" Type="http://schemas.openxmlformats.org/officeDocument/2006/relationships/hyperlink" Target="consultantplus://offline/ref=572F7CF284D4BC1205A0274F96FE946EE16BF289D748A446EF65FA2EB56026C510040A5405AF9458F8CF98u6Q4I" TargetMode="External"/><Relationship Id="rId141" Type="http://schemas.openxmlformats.org/officeDocument/2006/relationships/hyperlink" Target="consultantplus://offline/ref=572F7CF284D4BC1205A0274F96FE946EE16BF289D748A446EF65FA2EB56026C510040A5405AF9458F8CF9Bu6QFI" TargetMode="External"/><Relationship Id="rId146" Type="http://schemas.openxmlformats.org/officeDocument/2006/relationships/hyperlink" Target="consultantplus://offline/ref=572F7CF284D4BC1205A0274F96FE946EE16BF289D748A446EF65FA2EB56026C510040A5405AF9458F8CF9Bu6Q9I" TargetMode="External"/><Relationship Id="rId167" Type="http://schemas.openxmlformats.org/officeDocument/2006/relationships/hyperlink" Target="consultantplus://offline/ref=572F7CF284D4BC1205A0274F96FE946EE16BF289D442A544E965FA2EB56026C510040A5405AF9458F8CF99u6QBI" TargetMode="External"/><Relationship Id="rId188" Type="http://schemas.openxmlformats.org/officeDocument/2006/relationships/hyperlink" Target="consultantplus://offline/ref=572F7CF284D4BC1205A0274F96FE946EE16BF289D445A747ED65FA2EB56026C510040A5405AF9458F8CF9Bu6Q8I" TargetMode="External"/><Relationship Id="rId7" Type="http://schemas.openxmlformats.org/officeDocument/2006/relationships/hyperlink" Target="consultantplus://offline/ref=572F7CF284D4BC1205A0274F96FE946EE16BF289D447A243EB65FA2EB56026C510040A5405AF9458F8CF99u6QBI" TargetMode="External"/><Relationship Id="rId71" Type="http://schemas.openxmlformats.org/officeDocument/2006/relationships/hyperlink" Target="consultantplus://offline/ref=572F7CF284D4BC1205A0274F96FE946EE16BF289D641A24CEC65FA2EB56026C510040A5405AF9458F8CF99u6Q4I" TargetMode="External"/><Relationship Id="rId92" Type="http://schemas.openxmlformats.org/officeDocument/2006/relationships/hyperlink" Target="consultantplus://offline/ref=572F7CF284D4BC1205A0274F96FE946EE16BF289D748A446EF65FA2EB56026C510040A5405AF9458F8CF98u6QFI" TargetMode="External"/><Relationship Id="rId162" Type="http://schemas.openxmlformats.org/officeDocument/2006/relationships/hyperlink" Target="consultantplus://offline/ref=572F7CF284D4BC1205A039428092C863E167AB86D045AF13B63AA173E2692C92574B531641A29451uFQBI" TargetMode="External"/><Relationship Id="rId183" Type="http://schemas.openxmlformats.org/officeDocument/2006/relationships/hyperlink" Target="consultantplus://offline/ref=572F7CF284D4BC1205A0274F96FE946EE16BF289D445A747ED65FA2EB56026C510040A5405AF9458F8CF9Bu6Q8I" TargetMode="External"/><Relationship Id="rId2" Type="http://schemas.openxmlformats.org/officeDocument/2006/relationships/settings" Target="settings.xml"/><Relationship Id="rId29" Type="http://schemas.openxmlformats.org/officeDocument/2006/relationships/hyperlink" Target="consultantplus://offline/ref=572F7CF284D4BC1205A039428092C863E167AB86D045AF13B63AA173E2692C92574B531641A2975AuFQ9I" TargetMode="External"/><Relationship Id="rId24" Type="http://schemas.openxmlformats.org/officeDocument/2006/relationships/hyperlink" Target="consultantplus://offline/ref=572F7CF284D4BC1205A0274F96FE946EE16BF289D644A143E265FA2EB56026C510040A5405AF9458F8CF9Bu6Q9I" TargetMode="External"/><Relationship Id="rId40" Type="http://schemas.openxmlformats.org/officeDocument/2006/relationships/hyperlink" Target="consultantplus://offline/ref=572F7CF284D4BC1205A0274F96FE946EE16BF289D743A240E965FA2EB56026C510040A5405AF9458F8CF98u6QCI" TargetMode="External"/><Relationship Id="rId45" Type="http://schemas.openxmlformats.org/officeDocument/2006/relationships/hyperlink" Target="consultantplus://offline/ref=572F7CF284D4BC1205A0274F96FE946EE16BF289D445A747ED65FA2EB56026C510040A5405AF9458F8CF98u6QEI" TargetMode="External"/><Relationship Id="rId66" Type="http://schemas.openxmlformats.org/officeDocument/2006/relationships/hyperlink" Target="consultantplus://offline/ref=572F7CF284D4BC1205A0274F96FE946EE16BF289DD47A044E138F026EC6C24uCQ2I" TargetMode="External"/><Relationship Id="rId87" Type="http://schemas.openxmlformats.org/officeDocument/2006/relationships/hyperlink" Target="consultantplus://offline/ref=572F7CF284D4BC1205A0274F96FE946EE16BF289D748A446EF65FA2EB56026C510040A5405AF9458F8CF99u6Q5I" TargetMode="External"/><Relationship Id="rId110" Type="http://schemas.openxmlformats.org/officeDocument/2006/relationships/hyperlink" Target="consultantplus://offline/ref=572F7CF284D4BC1205A0274F96FE946EE16BF289D748A446EF65FA2EB56026C510040A5405AF9458F8CF99u6Q5I" TargetMode="External"/><Relationship Id="rId115" Type="http://schemas.openxmlformats.org/officeDocument/2006/relationships/hyperlink" Target="consultantplus://offline/ref=572F7CF284D4BC1205A0274F96FE946EE16BF289D748A446EF65FA2EB56026C510040A5405AF9458F8CF98u6Q8I" TargetMode="External"/><Relationship Id="rId131" Type="http://schemas.openxmlformats.org/officeDocument/2006/relationships/hyperlink" Target="consultantplus://offline/ref=572F7CF284D4BC1205A0274F96FE946EE16BF289D748A446EF65FA2EB56026C510040A5405AF9458F8CF98u6Q4I" TargetMode="External"/><Relationship Id="rId136" Type="http://schemas.openxmlformats.org/officeDocument/2006/relationships/hyperlink" Target="consultantplus://offline/ref=572F7CF284D4BC1205A0274F96FE946EE16BF289D748A446EF65FA2EB56026C510040A5405AF9458F8CF9Bu6QEI" TargetMode="External"/><Relationship Id="rId157" Type="http://schemas.openxmlformats.org/officeDocument/2006/relationships/hyperlink" Target="consultantplus://offline/ref=572F7CF284D4BC1205A0274F96FE946EE16BF289D649A144EE65FA2EB56026C5u1Q0I" TargetMode="External"/><Relationship Id="rId178" Type="http://schemas.openxmlformats.org/officeDocument/2006/relationships/hyperlink" Target="consultantplus://offline/ref=572F7CF284D4BC1205A0274F96FE946EE16BF289D445A747ED65FA2EB56026C510040A5405AF9458F8CF9Bu6Q8I" TargetMode="External"/><Relationship Id="rId61" Type="http://schemas.openxmlformats.org/officeDocument/2006/relationships/hyperlink" Target="consultantplus://offline/ref=572F7CF284D4BC1205A0274F96FE946EE16BF289D148A44CE138F026EC6C24uCQ2I" TargetMode="External"/><Relationship Id="rId82" Type="http://schemas.openxmlformats.org/officeDocument/2006/relationships/hyperlink" Target="consultantplus://offline/ref=572F7CF284D4BC1205A0274F96FE946EE16BF289D748A446EF65FA2EB56026C510040A5405AF9458F8CF99u6Q5I" TargetMode="External"/><Relationship Id="rId152" Type="http://schemas.openxmlformats.org/officeDocument/2006/relationships/hyperlink" Target="consultantplus://offline/ref=572F7CF284D4BC1205A0274F96FE946EE16BF289D748A446EF65FA2EB56026C510040A5405AF9458F8CF9Bu6Q9I" TargetMode="External"/><Relationship Id="rId173" Type="http://schemas.openxmlformats.org/officeDocument/2006/relationships/hyperlink" Target="consultantplus://offline/ref=572F7CF284D4BC1205A0274F96FE946EE16BF289D445A747ED65FA2EB56026C510040A5405AF9458F8CF9Bu6Q8I" TargetMode="External"/><Relationship Id="rId194" Type="http://schemas.openxmlformats.org/officeDocument/2006/relationships/hyperlink" Target="consultantplus://offline/ref=572F7CF284D4BC1205A0274F96FE946EE16BF289D445A747ED65FA2EB56026C510040A5405AF9458F8CF9Bu6Q8I" TargetMode="External"/><Relationship Id="rId199" Type="http://schemas.openxmlformats.org/officeDocument/2006/relationships/hyperlink" Target="consultantplus://offline/ref=572F7CF284D4BC1205A0274F96FE946EE16BF289D445A747ED65FA2EB56026C510040A5405AF9458F8CF9Bu6Q8I" TargetMode="External"/><Relationship Id="rId203" Type="http://schemas.openxmlformats.org/officeDocument/2006/relationships/theme" Target="theme/theme1.xml"/><Relationship Id="rId19" Type="http://schemas.openxmlformats.org/officeDocument/2006/relationships/hyperlink" Target="consultantplus://offline/ref=572F7CF284D4BC1205A039428092C863E167AB86D048AF13B63AA173E2u6Q9I" TargetMode="External"/><Relationship Id="rId14" Type="http://schemas.openxmlformats.org/officeDocument/2006/relationships/hyperlink" Target="consultantplus://offline/ref=572F7CF284D4BC1205A0274F96FE946EE16BF289D748A446EF65FA2EB56026C510040A5405AF9458F8CF99u6QBI" TargetMode="External"/><Relationship Id="rId30" Type="http://schemas.openxmlformats.org/officeDocument/2006/relationships/hyperlink" Target="consultantplus://offline/ref=572F7CF284D4BC1205A0274F96FE946EE16BF289D644A143E265FA2EB56026C510040A5405AF9458F8CF9Au6QFI" TargetMode="External"/><Relationship Id="rId35" Type="http://schemas.openxmlformats.org/officeDocument/2006/relationships/hyperlink" Target="consultantplus://offline/ref=572F7CF284D4BC1205A0274F96FE946EE16BF289D447A243EB65FA2EB56026C510040A5405AF9458F8CF99u6Q4I" TargetMode="External"/><Relationship Id="rId56" Type="http://schemas.openxmlformats.org/officeDocument/2006/relationships/hyperlink" Target="consultantplus://offline/ref=572F7CF284D4BC1205A0274F96FE946EE16BF289D442AC44E138F026EC6C24uCQ2I" TargetMode="External"/><Relationship Id="rId77" Type="http://schemas.openxmlformats.org/officeDocument/2006/relationships/hyperlink" Target="consultantplus://offline/ref=572F7CF284D4BC1205A0274F96FE946EE16BF289D448A344E965FA2EB56026C510040A5405AF9458F8CF99u6Q5I" TargetMode="External"/><Relationship Id="rId100" Type="http://schemas.openxmlformats.org/officeDocument/2006/relationships/hyperlink" Target="consultantplus://offline/ref=572F7CF284D4BC1205A0274F96FE946EE16BF289D748A446EF65FA2EB56026C510040A5405AF9458F8CF99u6Q5I" TargetMode="External"/><Relationship Id="rId105" Type="http://schemas.openxmlformats.org/officeDocument/2006/relationships/hyperlink" Target="consultantplus://offline/ref=572F7CF284D4BC1205A0274F96FE946EE16BF289D748A446EF65FA2EB56026C510040A5405AF9458F8CF99u6Q5I" TargetMode="External"/><Relationship Id="rId126" Type="http://schemas.openxmlformats.org/officeDocument/2006/relationships/hyperlink" Target="consultantplus://offline/ref=572F7CF284D4BC1205A0274F96FE946EE16BF289D748A446EF65FA2EB56026C510040A5405AF9458F8CF98u6Q5I" TargetMode="External"/><Relationship Id="rId147" Type="http://schemas.openxmlformats.org/officeDocument/2006/relationships/hyperlink" Target="consultantplus://offline/ref=572F7CF284D4BC1205A0274F96FE946EE16BF289D748A446EF65FA2EB56026C510040A5405AF9458F8CF9Bu6Q9I" TargetMode="External"/><Relationship Id="rId168" Type="http://schemas.openxmlformats.org/officeDocument/2006/relationships/hyperlink" Target="consultantplus://offline/ref=572F7CF284D4BC1205A0274F96FE946EE16BF289D445A747ED65FA2EB56026C510040A5405AF9458F8CF98u6QBI" TargetMode="External"/><Relationship Id="rId8" Type="http://schemas.openxmlformats.org/officeDocument/2006/relationships/hyperlink" Target="consultantplus://offline/ref=572F7CF284D4BC1205A0274F96FE946EE16BF289D446AC4DE265FA2EB56026C510040A5405AF9458F8CF99u6QBI" TargetMode="External"/><Relationship Id="rId51" Type="http://schemas.openxmlformats.org/officeDocument/2006/relationships/hyperlink" Target="consultantplus://offline/ref=572F7CF284D4BC1205A0274F96FE946EE16BF289D445A747ED65FA2EB56026C510040A5405AF9458F8CF98u6QEI" TargetMode="External"/><Relationship Id="rId72" Type="http://schemas.openxmlformats.org/officeDocument/2006/relationships/hyperlink" Target="consultantplus://offline/ref=572F7CF284D4BC1205A0274F96FE946EE16BF289D743A240E965FA2EB56026C510040A5405AF9458F8CF98u6QEI" TargetMode="External"/><Relationship Id="rId93" Type="http://schemas.openxmlformats.org/officeDocument/2006/relationships/hyperlink" Target="consultantplus://offline/ref=572F7CF284D4BC1205A0274F96FE946EE16BF289D448A344E965FA2EB56026C510040A5405AF9458F8CF98u6QCI" TargetMode="External"/><Relationship Id="rId98" Type="http://schemas.openxmlformats.org/officeDocument/2006/relationships/hyperlink" Target="consultantplus://offline/ref=572F7CF284D4BC1205A0274F96FE946EE16BF289D748A446EF65FA2EB56026C510040A5405AF9458F8CF98u6Q8I" TargetMode="External"/><Relationship Id="rId121" Type="http://schemas.openxmlformats.org/officeDocument/2006/relationships/hyperlink" Target="consultantplus://offline/ref=572F7CF284D4BC1205A0274F96FE946EE16BF289D748A446EF65FA2EB56026C510040A5405AF9458F8CF98u6Q4I" TargetMode="External"/><Relationship Id="rId142" Type="http://schemas.openxmlformats.org/officeDocument/2006/relationships/hyperlink" Target="consultantplus://offline/ref=572F7CF284D4BC1205A0274F96FE946EE16BF289D748A446EF65FA2EB56026C510040A5405AF9458F8CF9Bu6QEI" TargetMode="External"/><Relationship Id="rId163" Type="http://schemas.openxmlformats.org/officeDocument/2006/relationships/hyperlink" Target="consultantplus://offline/ref=572F7CF284D4BC1205A0274F96FE946EE16BF289D442A544E965FA2EB56026C510040A5405AF9458F8CF99u6QBI" TargetMode="External"/><Relationship Id="rId184" Type="http://schemas.openxmlformats.org/officeDocument/2006/relationships/hyperlink" Target="consultantplus://offline/ref=572F7CF284D4BC1205A0274F96FE946EE16BF289D445A747ED65FA2EB56026C510040A5405AF9458F8CF9Bu6Q8I" TargetMode="External"/><Relationship Id="rId189" Type="http://schemas.openxmlformats.org/officeDocument/2006/relationships/hyperlink" Target="consultantplus://offline/ref=572F7CF284D4BC1205A0274F96FE946EE16BF289D445A747ED65FA2EB56026C510040A5405AF9458F8CF9Bu6Q8I" TargetMode="External"/><Relationship Id="rId3" Type="http://schemas.openxmlformats.org/officeDocument/2006/relationships/webSettings" Target="webSettings.xml"/><Relationship Id="rId25" Type="http://schemas.openxmlformats.org/officeDocument/2006/relationships/hyperlink" Target="consultantplus://offline/ref=572F7CF284D4BC1205A0274F96FE946EE16BF289D644A143E265FA2EB56026C510040A5405AF9458F8CF9Bu6Q4I" TargetMode="External"/><Relationship Id="rId46" Type="http://schemas.openxmlformats.org/officeDocument/2006/relationships/hyperlink" Target="consultantplus://offline/ref=572F7CF284D4BC1205A0274F96FE946EE16BF289D445A747ED65FA2EB56026C510040A5405AF9458F8CF98u6QEI" TargetMode="External"/><Relationship Id="rId67" Type="http://schemas.openxmlformats.org/officeDocument/2006/relationships/hyperlink" Target="consultantplus://offline/ref=572F7CF284D4BC1205A0274F96FE946EE16BF289D446AC4DE265FA2EB56026C510040A5405AF9458F8CF98u6QCI" TargetMode="External"/><Relationship Id="rId116" Type="http://schemas.openxmlformats.org/officeDocument/2006/relationships/hyperlink" Target="consultantplus://offline/ref=572F7CF284D4BC1205A0274F96FE946EE16BF289D743A240E965FA2EB56026C510040A5405AF9458F8CF9Bu6QDI" TargetMode="External"/><Relationship Id="rId137" Type="http://schemas.openxmlformats.org/officeDocument/2006/relationships/hyperlink" Target="consultantplus://offline/ref=572F7CF284D4BC1205A0274F96FE946EE16BF289D748A446EF65FA2EB56026C510040A5405AF9458F8CF9Bu6QFI" TargetMode="External"/><Relationship Id="rId158" Type="http://schemas.openxmlformats.org/officeDocument/2006/relationships/hyperlink" Target="consultantplus://offline/ref=572F7CF284D4BC1205A0274F96FE946EE16BF289D749A64DEF65FA2EB56026C510040A5405AF9458F8CF99u6Q4I" TargetMode="External"/><Relationship Id="rId20" Type="http://schemas.openxmlformats.org/officeDocument/2006/relationships/hyperlink" Target="consultantplus://offline/ref=572F7CF284D4BC1205A0274F96FE946EE16BF289D649A144EE65FA2EB56026C5u1Q0I" TargetMode="External"/><Relationship Id="rId41" Type="http://schemas.openxmlformats.org/officeDocument/2006/relationships/hyperlink" Target="consultantplus://offline/ref=572F7CF284D4BC1205A0274F96FE946EE16BF289D743A240E965FA2EB56026C510040A5405AF9458F8CF98u6QDI" TargetMode="External"/><Relationship Id="rId62" Type="http://schemas.openxmlformats.org/officeDocument/2006/relationships/hyperlink" Target="consultantplus://offline/ref=572F7CF284D4BC1205A0274F96FE946EE16BF289D044A247E138F026EC6C24uCQ2I" TargetMode="External"/><Relationship Id="rId83" Type="http://schemas.openxmlformats.org/officeDocument/2006/relationships/hyperlink" Target="consultantplus://offline/ref=572F7CF284D4BC1205A0274F96FE946EE16BF289D743A240E965FA2EB56026C510040A5405AF9458F8CF98u6Q9I" TargetMode="External"/><Relationship Id="rId88" Type="http://schemas.openxmlformats.org/officeDocument/2006/relationships/hyperlink" Target="consultantplus://offline/ref=572F7CF284D4BC1205A0274F96FE946EE16BF289D748A446EF65FA2EB56026C510040A5405AF9458F8CF98u6QCI" TargetMode="External"/><Relationship Id="rId111" Type="http://schemas.openxmlformats.org/officeDocument/2006/relationships/hyperlink" Target="consultantplus://offline/ref=572F7CF284D4BC1205A0274F96FE946EE16BF289D748A446EF65FA2EB56026C510040A5405AF9458F8CF98u6QCI" TargetMode="External"/><Relationship Id="rId132" Type="http://schemas.openxmlformats.org/officeDocument/2006/relationships/hyperlink" Target="consultantplus://offline/ref=572F7CF284D4BC1205A0274F96FE946EE16BF289D748A446EF65FA2EB56026C510040A5405AF9458F8CF98u6QBI" TargetMode="External"/><Relationship Id="rId153" Type="http://schemas.openxmlformats.org/officeDocument/2006/relationships/hyperlink" Target="consultantplus://offline/ref=572F7CF284D4BC1205A0274F96FE946EE16BF289D748A446EF65FA2EB56026C510040A5405AF9458F8CF9Bu6Q9I" TargetMode="External"/><Relationship Id="rId174" Type="http://schemas.openxmlformats.org/officeDocument/2006/relationships/hyperlink" Target="consultantplus://offline/ref=572F7CF284D4BC1205A0274F96FE946EE16BF289D445A747ED65FA2EB56026C510040A5405AF9458F8CF9Bu6QFI" TargetMode="External"/><Relationship Id="rId179" Type="http://schemas.openxmlformats.org/officeDocument/2006/relationships/hyperlink" Target="consultantplus://offline/ref=572F7CF284D4BC1205A0274F96FE946EE16BF289D445A747ED65FA2EB56026C510040A5405AF9458F8CF9Bu6Q8I" TargetMode="External"/><Relationship Id="rId195" Type="http://schemas.openxmlformats.org/officeDocument/2006/relationships/hyperlink" Target="consultantplus://offline/ref=572F7CF284D4BC1205A0274F96FE946EE16BF289D445A747ED65FA2EB56026C510040A5405AF9458F8CF9Bu6Q8I" TargetMode="External"/><Relationship Id="rId190" Type="http://schemas.openxmlformats.org/officeDocument/2006/relationships/hyperlink" Target="consultantplus://offline/ref=572F7CF284D4BC1205A0274F96FE946EE16BF289D445A747ED65FA2EB56026C510040A5405AF9458F8CF9Bu6Q8I" TargetMode="External"/><Relationship Id="rId15" Type="http://schemas.openxmlformats.org/officeDocument/2006/relationships/hyperlink" Target="consultantplus://offline/ref=572F7CF284D4BC1205A0274F96FE946EE16BF289D641A24CEC65FA2EB56026C510040A5405AF9458F8CF99u6QBI" TargetMode="External"/><Relationship Id="rId36" Type="http://schemas.openxmlformats.org/officeDocument/2006/relationships/hyperlink" Target="consultantplus://offline/ref=572F7CF284D4BC1205A039428092C863E167AB86D045AF13B63AA173E2692C92574B531641A29451uFQBI" TargetMode="External"/><Relationship Id="rId57" Type="http://schemas.openxmlformats.org/officeDocument/2006/relationships/hyperlink" Target="consultantplus://offline/ref=572F7CF284D4BC1205A0274F96FE946EE16BF289D749A34EBC32F87FE06Eu2Q3I" TargetMode="External"/><Relationship Id="rId106" Type="http://schemas.openxmlformats.org/officeDocument/2006/relationships/hyperlink" Target="consultantplus://offline/ref=572F7CF284D4BC1205A0274F96FE946EE16BF289D743A240E965FA2EB56026C510040A5405AF9458F8CF9Bu6QCI" TargetMode="External"/><Relationship Id="rId127" Type="http://schemas.openxmlformats.org/officeDocument/2006/relationships/hyperlink" Target="consultantplus://offline/ref=572F7CF284D4BC1205A0274F96FE946EE16BF289D748A446EF65FA2EB56026C510040A5405AF9458F8CF9Bu6QCI" TargetMode="External"/><Relationship Id="rId10" Type="http://schemas.openxmlformats.org/officeDocument/2006/relationships/hyperlink" Target="consultantplus://offline/ref=572F7CF284D4BC1205A0274F96FE946EE16BF289D743A240E965FA2EB56026C510040A5405AF9458F8CF99u6QBI" TargetMode="External"/><Relationship Id="rId31" Type="http://schemas.openxmlformats.org/officeDocument/2006/relationships/hyperlink" Target="consultantplus://offline/ref=572F7CF284D4BC1205A039428092C863E167AB86D045AF13B63AA173E2692C92574B531641A29750uFQ1I" TargetMode="External"/><Relationship Id="rId52" Type="http://schemas.openxmlformats.org/officeDocument/2006/relationships/hyperlink" Target="consultantplus://offline/ref=572F7CF284D4BC1205A0274F96FE946EE16BF289D445A747ED65FA2EB56026C510040A5405AF9458F8CF98u6Q9I" TargetMode="External"/><Relationship Id="rId73" Type="http://schemas.openxmlformats.org/officeDocument/2006/relationships/hyperlink" Target="consultantplus://offline/ref=572F7CF284D4BC1205A0274F96FE946EE16BF289D743A240E965FA2EB56026C510040A5405AF9458F8CF98u6Q8I" TargetMode="External"/><Relationship Id="rId78" Type="http://schemas.openxmlformats.org/officeDocument/2006/relationships/hyperlink" Target="consultantplus://offline/ref=572F7CF284D4BC1205A0274F96FE946EE16BF289D748A446EF65FA2EB56026C510040A5405AF9458F8CF99u6Q5I" TargetMode="External"/><Relationship Id="rId94" Type="http://schemas.openxmlformats.org/officeDocument/2006/relationships/hyperlink" Target="consultantplus://offline/ref=572F7CF284D4BC1205A0274F96FE946EE16BF289D748A446EF65FA2EB56026C510040A5405AF9458F8CF98u6Q8I" TargetMode="External"/><Relationship Id="rId99" Type="http://schemas.openxmlformats.org/officeDocument/2006/relationships/hyperlink" Target="consultantplus://offline/ref=572F7CF284D4BC1205A0274F96FE946EE16BF289D446AC4DE265FA2EB56026C510040A5405AF9458F8CF99u6Q4I" TargetMode="External"/><Relationship Id="rId101" Type="http://schemas.openxmlformats.org/officeDocument/2006/relationships/hyperlink" Target="consultantplus://offline/ref=572F7CF284D4BC1205A0274F96FE946EE16BF289D748A446EF65FA2EB56026C510040A5405AF9458F8CF99u6Q5I" TargetMode="External"/><Relationship Id="rId122" Type="http://schemas.openxmlformats.org/officeDocument/2006/relationships/hyperlink" Target="consultantplus://offline/ref=572F7CF284D4BC1205A0274F96FE946EE16BF289D748A446EF65FA2EB56026C510040A5405AF9458F8CF98u6QBI" TargetMode="External"/><Relationship Id="rId143" Type="http://schemas.openxmlformats.org/officeDocument/2006/relationships/hyperlink" Target="consultantplus://offline/ref=572F7CF284D4BC1205A0274F96FE946EE16BF289D748A446EF65FA2EB56026C510040A5405AF9458F8CF9Bu6QFI" TargetMode="External"/><Relationship Id="rId148" Type="http://schemas.openxmlformats.org/officeDocument/2006/relationships/hyperlink" Target="consultantplus://offline/ref=572F7CF284D4BC1205A0274F96FE946EE16BF289D748A446EF65FA2EB56026C510040A5405AF9458F8CF9Bu6Q9I" TargetMode="External"/><Relationship Id="rId164" Type="http://schemas.openxmlformats.org/officeDocument/2006/relationships/hyperlink" Target="consultantplus://offline/ref=572F7CF284D4BC1205A039428092C863E167AA80D644AF13B63AA173E2692C92574B531641A29559uFQBI" TargetMode="External"/><Relationship Id="rId169" Type="http://schemas.openxmlformats.org/officeDocument/2006/relationships/hyperlink" Target="consultantplus://offline/ref=572F7CF284D4BC1205A0274F96FE946EE16BF289D445A747ED65FA2EB56026C510040A5405AF9458F8CF98u6Q4I" TargetMode="External"/><Relationship Id="rId185" Type="http://schemas.openxmlformats.org/officeDocument/2006/relationships/hyperlink" Target="consultantplus://offline/ref=572F7CF284D4BC1205A0274F96FE946EE16BF289D445A747ED65FA2EB56026C510040A5405AF9458F8CF9Bu6Q8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72F7CF284D4BC1205A0274F96FE946EE16BF289D448A344E965FA2EB56026C510040A5405AF9458F8CF99u6QBI" TargetMode="External"/><Relationship Id="rId180" Type="http://schemas.openxmlformats.org/officeDocument/2006/relationships/hyperlink" Target="consultantplus://offline/ref=572F7CF284D4BC1205A0274F96FE946EE16BF289D445A747ED65FA2EB56026C510040A5405AF9458F8CF9Bu6Q8I" TargetMode="External"/><Relationship Id="rId26" Type="http://schemas.openxmlformats.org/officeDocument/2006/relationships/hyperlink" Target="consultantplus://offline/ref=572F7CF284D4BC1205A039428092C863E167AE81D042AF13B63AA173E2692C92574B5314u4Q4I" TargetMode="External"/><Relationship Id="rId47" Type="http://schemas.openxmlformats.org/officeDocument/2006/relationships/hyperlink" Target="consultantplus://offline/ref=572F7CF284D4BC1205A0274F96FE946EE16BF289D445A747ED65FA2EB56026C510040A5405AF9458F8CF98u6QFI" TargetMode="External"/><Relationship Id="rId68" Type="http://schemas.openxmlformats.org/officeDocument/2006/relationships/hyperlink" Target="consultantplus://offline/ref=572F7CF284D4BC1205A0274F96FE946EE16BF289D448A344E965FA2EB56026C510040A5405AF9458F8CF99u6QBI" TargetMode="External"/><Relationship Id="rId89" Type="http://schemas.openxmlformats.org/officeDocument/2006/relationships/hyperlink" Target="consultantplus://offline/ref=572F7CF284D4BC1205A0274F96FE946EE16BF289D748A446EF65FA2EB56026C510040A5405AF9458F8CF98u6QDI" TargetMode="External"/><Relationship Id="rId112" Type="http://schemas.openxmlformats.org/officeDocument/2006/relationships/hyperlink" Target="consultantplus://offline/ref=572F7CF284D4BC1205A0274F96FE946EE16BF289D748A446EF65FA2EB56026C510040A5405AF9458F8CF98u6QFI" TargetMode="External"/><Relationship Id="rId133" Type="http://schemas.openxmlformats.org/officeDocument/2006/relationships/hyperlink" Target="consultantplus://offline/ref=572F7CF284D4BC1205A0274F96FE946EE16BF289D748A446EF65FA2EB56026C510040A5405AF9458F8CF98u6Q4I" TargetMode="External"/><Relationship Id="rId154" Type="http://schemas.openxmlformats.org/officeDocument/2006/relationships/hyperlink" Target="consultantplus://offline/ref=572F7CF284D4BC1205A0274F96FE946EE16BF289D744A345ED65FA2EB56026C510040A5405AF9458F8CF99u6QBI" TargetMode="External"/><Relationship Id="rId175" Type="http://schemas.openxmlformats.org/officeDocument/2006/relationships/hyperlink" Target="consultantplus://offline/ref=572F7CF284D4BC1205A0274F96FE946EE16BF289D445A747ED65FA2EB56026C510040A5405AF9458F8CF9Bu6Q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22711</Words>
  <Characters>129459</Characters>
  <Application>Microsoft Office Word</Application>
  <DocSecurity>0</DocSecurity>
  <Lines>1078</Lines>
  <Paragraphs>303</Paragraphs>
  <ScaleCrop>false</ScaleCrop>
  <Company>HomeLab</Company>
  <LinksUpToDate>false</LinksUpToDate>
  <CharactersWithSpaces>151867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Platonov</dc:creator>
  <cp:keywords/>
  <dc:description/>
  <cp:lastModifiedBy>Platonov</cp:lastModifiedBy>
  <cp:revision>1</cp:revision>
  <dcterms:created xsi:type="dcterms:W3CDTF">2015-05-29T08:16:00Z</dcterms:created>
  <dcterms:modified xsi:type="dcterms:W3CDTF">2015-05-29T08:16:00Z</dcterms:modified>
</cp:coreProperties>
</file>