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B1" w:rsidRDefault="00E773B1" w:rsidP="00E773B1">
      <w:pPr>
        <w:spacing w:line="240" w:lineRule="auto"/>
        <w:ind w:right="140"/>
        <w:jc w:val="center"/>
        <w:rPr>
          <w:b/>
        </w:rPr>
      </w:pPr>
      <w:r>
        <w:rPr>
          <w:b/>
        </w:rPr>
        <w:t xml:space="preserve">                                              </w:t>
      </w:r>
      <w:r w:rsidR="00ED7E9F">
        <w:rPr>
          <w:b/>
        </w:rPr>
        <w:t xml:space="preserve">                                                                    ПРОЕКТ</w:t>
      </w:r>
      <w:r>
        <w:rPr>
          <w:b/>
        </w:rPr>
        <w:t xml:space="preserve">                                                               </w:t>
      </w:r>
      <w:r w:rsidR="000B5D1B">
        <w:rPr>
          <w:b/>
        </w:rPr>
        <w:t xml:space="preserve"> </w:t>
      </w:r>
      <w:r>
        <w:rPr>
          <w:b/>
        </w:rPr>
        <w:t xml:space="preserve"> </w:t>
      </w:r>
    </w:p>
    <w:p w:rsidR="00E773B1" w:rsidRPr="000652C8" w:rsidRDefault="00E773B1" w:rsidP="00E773B1">
      <w:pPr>
        <w:spacing w:line="240" w:lineRule="auto"/>
        <w:ind w:right="140"/>
        <w:jc w:val="center"/>
        <w:rPr>
          <w:b/>
        </w:rPr>
      </w:pPr>
      <w:r w:rsidRPr="000652C8">
        <w:rPr>
          <w:b/>
        </w:rPr>
        <w:t>ПОВЕСТКА ДНЯ</w:t>
      </w:r>
    </w:p>
    <w:p w:rsidR="00E773B1" w:rsidRPr="000652C8" w:rsidRDefault="00E773B1" w:rsidP="00E773B1">
      <w:pPr>
        <w:tabs>
          <w:tab w:val="left" w:pos="2605"/>
        </w:tabs>
        <w:spacing w:line="240" w:lineRule="auto"/>
        <w:jc w:val="center"/>
        <w:rPr>
          <w:b/>
        </w:rPr>
      </w:pPr>
      <w:r w:rsidRPr="000652C8">
        <w:rPr>
          <w:b/>
        </w:rPr>
        <w:t xml:space="preserve">заседания Совета руководителей представительных органов муниципальных образований Брянской области при председателе </w:t>
      </w:r>
      <w:r>
        <w:rPr>
          <w:b/>
        </w:rPr>
        <w:t xml:space="preserve">      </w:t>
      </w:r>
      <w:r w:rsidRPr="000652C8">
        <w:rPr>
          <w:b/>
        </w:rPr>
        <w:t>Брянской областной Думы</w:t>
      </w:r>
      <w:r>
        <w:rPr>
          <w:b/>
        </w:rPr>
        <w:t xml:space="preserve"> (далее - Совета)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1"/>
        <w:gridCol w:w="4160"/>
      </w:tblGrid>
      <w:tr w:rsidR="00E773B1" w:rsidRPr="00764B91" w:rsidTr="005315AF">
        <w:tc>
          <w:tcPr>
            <w:tcW w:w="5411" w:type="dxa"/>
          </w:tcPr>
          <w:p w:rsidR="00E773B1" w:rsidRPr="00764B91" w:rsidRDefault="00E773B1" w:rsidP="00C15AB6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764B91">
              <w:rPr>
                <w:b/>
              </w:rPr>
              <w:t xml:space="preserve">Брянск, </w:t>
            </w:r>
          </w:p>
          <w:p w:rsidR="00EC4651" w:rsidRDefault="00E773B1" w:rsidP="00C15AB6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>Брянская областная Дума</w:t>
            </w:r>
            <w:r w:rsidR="00EC4651">
              <w:rPr>
                <w:b/>
              </w:rPr>
              <w:t>,</w:t>
            </w:r>
          </w:p>
          <w:p w:rsidR="00E773B1" w:rsidRPr="00764B91" w:rsidRDefault="00EC4651" w:rsidP="00C15AB6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  <w:r>
              <w:rPr>
                <w:b/>
              </w:rPr>
              <w:t>зал заседаний на 3 этаже</w:t>
            </w:r>
            <w:r w:rsidR="00C16133">
              <w:rPr>
                <w:b/>
              </w:rPr>
              <w:t xml:space="preserve"> </w:t>
            </w:r>
          </w:p>
          <w:p w:rsidR="00E773B1" w:rsidRPr="00764B91" w:rsidRDefault="00E773B1" w:rsidP="00C15AB6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</w:p>
        </w:tc>
        <w:tc>
          <w:tcPr>
            <w:tcW w:w="4160" w:type="dxa"/>
          </w:tcPr>
          <w:p w:rsidR="00E773B1" w:rsidRPr="00764B91" w:rsidRDefault="00ED7E9F" w:rsidP="00C15AB6">
            <w:pPr>
              <w:tabs>
                <w:tab w:val="left" w:pos="5713"/>
              </w:tabs>
              <w:ind w:right="-426"/>
              <w:rPr>
                <w:b/>
              </w:rPr>
            </w:pPr>
            <w:r>
              <w:rPr>
                <w:b/>
              </w:rPr>
              <w:t>2</w:t>
            </w:r>
            <w:r w:rsidR="004D410F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4D410F">
              <w:rPr>
                <w:b/>
              </w:rPr>
              <w:t xml:space="preserve"> февраля</w:t>
            </w:r>
            <w:r w:rsidR="00E773B1" w:rsidRPr="00764B91">
              <w:rPr>
                <w:b/>
              </w:rPr>
              <w:t xml:space="preserve"> 20</w:t>
            </w:r>
            <w:r>
              <w:rPr>
                <w:b/>
              </w:rPr>
              <w:t>20</w:t>
            </w:r>
            <w:r w:rsidR="00E773B1" w:rsidRPr="00764B91">
              <w:rPr>
                <w:b/>
              </w:rPr>
              <w:t xml:space="preserve"> года </w:t>
            </w:r>
          </w:p>
          <w:p w:rsidR="00E773B1" w:rsidRPr="00764B91" w:rsidRDefault="00E773B1" w:rsidP="004D410F">
            <w:pPr>
              <w:tabs>
                <w:tab w:val="left" w:pos="571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 xml:space="preserve">по окончании </w:t>
            </w:r>
            <w:r w:rsidR="004D410F">
              <w:rPr>
                <w:b/>
              </w:rPr>
              <w:t>9</w:t>
            </w:r>
            <w:r w:rsidRPr="00764B91">
              <w:rPr>
                <w:b/>
              </w:rPr>
              <w:t>-го заседания Брянской областной Думы</w:t>
            </w:r>
          </w:p>
        </w:tc>
      </w:tr>
    </w:tbl>
    <w:p w:rsidR="00E773B1" w:rsidRDefault="00E773B1" w:rsidP="00E773B1">
      <w:r>
        <w:rPr>
          <w:b/>
        </w:rPr>
        <w:t xml:space="preserve"> </w:t>
      </w:r>
    </w:p>
    <w:p w:rsidR="00ED7E9F" w:rsidRDefault="00ED7E9F" w:rsidP="00FE30D0">
      <w:pPr>
        <w:pStyle w:val="a8"/>
        <w:numPr>
          <w:ilvl w:val="0"/>
          <w:numId w:val="1"/>
        </w:numPr>
        <w:jc w:val="both"/>
      </w:pPr>
      <w:r>
        <w:t>Об изменениях в составе Совета</w:t>
      </w:r>
      <w:r w:rsidR="005315AF">
        <w:t xml:space="preserve">. </w:t>
      </w:r>
      <w:r>
        <w:t xml:space="preserve"> </w:t>
      </w:r>
    </w:p>
    <w:p w:rsidR="005315AF" w:rsidRDefault="005315AF" w:rsidP="005315AF">
      <w:pPr>
        <w:pStyle w:val="a8"/>
        <w:ind w:left="644"/>
        <w:jc w:val="both"/>
      </w:pPr>
    </w:p>
    <w:p w:rsidR="00ED7E9F" w:rsidRDefault="00ED7E9F" w:rsidP="00ED7E9F">
      <w:pPr>
        <w:pStyle w:val="a8"/>
        <w:tabs>
          <w:tab w:val="left" w:pos="1108"/>
          <w:tab w:val="left" w:pos="2520"/>
        </w:tabs>
        <w:spacing w:line="240" w:lineRule="auto"/>
        <w:ind w:left="644"/>
        <w:jc w:val="both"/>
        <w:rPr>
          <w:i/>
        </w:rPr>
      </w:pPr>
      <w:r w:rsidRPr="000007C4">
        <w:rPr>
          <w:i/>
        </w:rPr>
        <w:t>Информация</w:t>
      </w:r>
      <w:r>
        <w:rPr>
          <w:i/>
        </w:rPr>
        <w:t xml:space="preserve">: </w:t>
      </w:r>
      <w:r>
        <w:rPr>
          <w:b/>
          <w:i/>
        </w:rPr>
        <w:t>Попкова Владимира Ивановича</w:t>
      </w:r>
      <w:r w:rsidRPr="000007C4">
        <w:rPr>
          <w:i/>
        </w:rPr>
        <w:t>,</w:t>
      </w:r>
      <w:r>
        <w:rPr>
          <w:i/>
        </w:rPr>
        <w:t xml:space="preserve"> председателя Брянской областной Думы, председателя Совета. </w:t>
      </w:r>
      <w:r w:rsidRPr="000007C4">
        <w:rPr>
          <w:i/>
        </w:rPr>
        <w:t xml:space="preserve"> </w:t>
      </w:r>
      <w:r>
        <w:rPr>
          <w:i/>
        </w:rPr>
        <w:t xml:space="preserve"> </w:t>
      </w:r>
    </w:p>
    <w:p w:rsidR="00ED7E9F" w:rsidRDefault="00ED7E9F" w:rsidP="00ED7E9F">
      <w:pPr>
        <w:pStyle w:val="a8"/>
        <w:ind w:left="644"/>
        <w:jc w:val="both"/>
      </w:pPr>
    </w:p>
    <w:p w:rsidR="00E773B1" w:rsidRDefault="00E773B1" w:rsidP="00FE30D0">
      <w:pPr>
        <w:pStyle w:val="a8"/>
        <w:numPr>
          <w:ilvl w:val="0"/>
          <w:numId w:val="1"/>
        </w:numPr>
        <w:jc w:val="both"/>
      </w:pPr>
      <w:r>
        <w:t>О планах мероприятий Брянской областной Думы, представительных органов муниципальных образований Брянской области по реализации положений Послания Президента Российской Федерации В.В.</w:t>
      </w:r>
      <w:r w:rsidR="004D410F">
        <w:t xml:space="preserve"> </w:t>
      </w:r>
      <w:r>
        <w:t xml:space="preserve">Путина Федеральному Собранию Российской Федерации от </w:t>
      </w:r>
      <w:r w:rsidR="005315AF">
        <w:t xml:space="preserve">15 января </w:t>
      </w:r>
      <w:r>
        <w:t>20</w:t>
      </w:r>
      <w:r w:rsidR="005315AF">
        <w:t>20</w:t>
      </w:r>
      <w:r>
        <w:t xml:space="preserve"> года</w:t>
      </w:r>
      <w:r w:rsidR="004D410F">
        <w:t xml:space="preserve"> и задачах, стоящих перед органами власти муниципальных образований по реализации данных положений.</w:t>
      </w:r>
      <w:r>
        <w:t xml:space="preserve"> </w:t>
      </w:r>
    </w:p>
    <w:p w:rsidR="00E773B1" w:rsidRDefault="00E773B1" w:rsidP="00E773B1">
      <w:pPr>
        <w:pStyle w:val="a8"/>
        <w:tabs>
          <w:tab w:val="left" w:pos="1108"/>
          <w:tab w:val="left" w:pos="2520"/>
        </w:tabs>
        <w:spacing w:line="240" w:lineRule="auto"/>
        <w:jc w:val="both"/>
        <w:rPr>
          <w:i/>
        </w:rPr>
      </w:pPr>
    </w:p>
    <w:p w:rsidR="005315AF" w:rsidRDefault="00E773B1" w:rsidP="00E773B1">
      <w:pPr>
        <w:pStyle w:val="a8"/>
        <w:tabs>
          <w:tab w:val="left" w:pos="1108"/>
          <w:tab w:val="left" w:pos="2520"/>
        </w:tabs>
        <w:spacing w:line="240" w:lineRule="auto"/>
        <w:jc w:val="both"/>
        <w:rPr>
          <w:i/>
        </w:rPr>
      </w:pPr>
      <w:r w:rsidRPr="000007C4">
        <w:rPr>
          <w:i/>
        </w:rPr>
        <w:t>Информация</w:t>
      </w:r>
      <w:r w:rsidR="00D13F48">
        <w:rPr>
          <w:i/>
        </w:rPr>
        <w:t>:</w:t>
      </w:r>
      <w:r w:rsidR="00ED7E9F">
        <w:rPr>
          <w:i/>
        </w:rPr>
        <w:t xml:space="preserve"> </w:t>
      </w:r>
      <w:r w:rsidR="00ED7E9F">
        <w:rPr>
          <w:b/>
          <w:i/>
        </w:rPr>
        <w:t>Попкова Владимира Ивановича</w:t>
      </w:r>
      <w:r w:rsidRPr="000007C4">
        <w:rPr>
          <w:i/>
        </w:rPr>
        <w:t>,</w:t>
      </w:r>
      <w:r w:rsidR="00ED7E9F">
        <w:rPr>
          <w:i/>
        </w:rPr>
        <w:t xml:space="preserve"> председателя Брянской областной Думы, председателя Совета</w:t>
      </w:r>
      <w:r w:rsidR="0028556C">
        <w:rPr>
          <w:i/>
        </w:rPr>
        <w:t>,</w:t>
      </w:r>
      <w:r w:rsidR="00ED7E9F">
        <w:rPr>
          <w:i/>
        </w:rPr>
        <w:t xml:space="preserve"> </w:t>
      </w:r>
    </w:p>
    <w:p w:rsidR="0028556C" w:rsidRPr="0028556C" w:rsidRDefault="0028556C" w:rsidP="00E773B1">
      <w:pPr>
        <w:pStyle w:val="a8"/>
        <w:tabs>
          <w:tab w:val="left" w:pos="1108"/>
          <w:tab w:val="left" w:pos="2520"/>
        </w:tabs>
        <w:spacing w:line="240" w:lineRule="auto"/>
        <w:jc w:val="both"/>
        <w:rPr>
          <w:b/>
          <w:i/>
        </w:rPr>
      </w:pPr>
      <w:r w:rsidRPr="0028556C">
        <w:rPr>
          <w:b/>
          <w:i/>
        </w:rPr>
        <w:t xml:space="preserve">Хлистунова Николая Николаевича, </w:t>
      </w:r>
      <w:r w:rsidRPr="0028556C">
        <w:rPr>
          <w:i/>
        </w:rPr>
        <w:t>заместителя руководителя аппарата</w:t>
      </w:r>
      <w:r>
        <w:rPr>
          <w:i/>
        </w:rPr>
        <w:t xml:space="preserve"> </w:t>
      </w:r>
      <w:r w:rsidRPr="0028556C">
        <w:rPr>
          <w:i/>
        </w:rPr>
        <w:t>- начальника организационного управления Брянской областной Думы.</w:t>
      </w:r>
    </w:p>
    <w:p w:rsidR="00E773B1" w:rsidRDefault="00E773B1" w:rsidP="00E773B1">
      <w:pPr>
        <w:pStyle w:val="a8"/>
        <w:tabs>
          <w:tab w:val="left" w:pos="1108"/>
          <w:tab w:val="left" w:pos="2520"/>
        </w:tabs>
        <w:spacing w:line="240" w:lineRule="auto"/>
        <w:jc w:val="both"/>
        <w:rPr>
          <w:i/>
        </w:rPr>
      </w:pPr>
      <w:r w:rsidRPr="000007C4">
        <w:rPr>
          <w:i/>
        </w:rPr>
        <w:t xml:space="preserve"> </w:t>
      </w:r>
      <w:r w:rsidR="00ED7E9F">
        <w:rPr>
          <w:i/>
        </w:rPr>
        <w:t xml:space="preserve"> </w:t>
      </w:r>
    </w:p>
    <w:p w:rsidR="00103522" w:rsidRDefault="005315AF" w:rsidP="004D410F">
      <w:pPr>
        <w:pStyle w:val="a8"/>
        <w:tabs>
          <w:tab w:val="left" w:pos="142"/>
          <w:tab w:val="left" w:pos="2520"/>
        </w:tabs>
        <w:spacing w:line="240" w:lineRule="auto"/>
        <w:ind w:left="709" w:hanging="425"/>
        <w:jc w:val="both"/>
      </w:pPr>
      <w:r>
        <w:t xml:space="preserve">3. </w:t>
      </w:r>
      <w:r w:rsidR="004D410F">
        <w:t xml:space="preserve">О подготовке муниципальных образований Брянской области к празднованию 75-летия Победы в Великой Отечественной войне 1941-1945 годов. </w:t>
      </w:r>
    </w:p>
    <w:p w:rsidR="004D410F" w:rsidRDefault="004D410F" w:rsidP="004D410F">
      <w:pPr>
        <w:pStyle w:val="a8"/>
        <w:tabs>
          <w:tab w:val="left" w:pos="1108"/>
          <w:tab w:val="left" w:pos="2520"/>
        </w:tabs>
        <w:spacing w:line="240" w:lineRule="auto"/>
        <w:jc w:val="both"/>
        <w:rPr>
          <w:i/>
        </w:rPr>
      </w:pPr>
    </w:p>
    <w:p w:rsidR="004D410F" w:rsidRDefault="004D410F" w:rsidP="004D410F">
      <w:pPr>
        <w:pStyle w:val="a8"/>
        <w:tabs>
          <w:tab w:val="left" w:pos="1108"/>
          <w:tab w:val="left" w:pos="2520"/>
        </w:tabs>
        <w:spacing w:line="240" w:lineRule="auto"/>
        <w:jc w:val="both"/>
        <w:rPr>
          <w:i/>
        </w:rPr>
      </w:pPr>
      <w:r w:rsidRPr="000007C4">
        <w:rPr>
          <w:i/>
        </w:rPr>
        <w:t>Информация</w:t>
      </w:r>
      <w:r>
        <w:rPr>
          <w:i/>
        </w:rPr>
        <w:t xml:space="preserve">: </w:t>
      </w:r>
      <w:r>
        <w:rPr>
          <w:b/>
          <w:i/>
        </w:rPr>
        <w:t>Попкова Владимира Ивановича</w:t>
      </w:r>
      <w:r w:rsidRPr="000007C4">
        <w:rPr>
          <w:i/>
        </w:rPr>
        <w:t>,</w:t>
      </w:r>
      <w:r>
        <w:rPr>
          <w:i/>
        </w:rPr>
        <w:t xml:space="preserve"> председателя Брянской областной Думы, председателя Совета. </w:t>
      </w:r>
    </w:p>
    <w:p w:rsidR="004D410F" w:rsidRDefault="004D410F" w:rsidP="004D410F">
      <w:pPr>
        <w:pStyle w:val="a8"/>
        <w:tabs>
          <w:tab w:val="left" w:pos="142"/>
          <w:tab w:val="left" w:pos="737"/>
        </w:tabs>
        <w:spacing w:line="240" w:lineRule="auto"/>
        <w:ind w:left="709" w:hanging="425"/>
        <w:jc w:val="both"/>
        <w:rPr>
          <w:i/>
        </w:rPr>
      </w:pPr>
    </w:p>
    <w:p w:rsidR="00944D5D" w:rsidRPr="005315AF" w:rsidRDefault="005315AF" w:rsidP="005315AF">
      <w:pPr>
        <w:tabs>
          <w:tab w:val="left" w:pos="1108"/>
          <w:tab w:val="left" w:pos="2520"/>
        </w:tabs>
        <w:spacing w:line="240" w:lineRule="auto"/>
        <w:ind w:left="709" w:hanging="425"/>
        <w:jc w:val="both"/>
        <w:rPr>
          <w:i/>
        </w:rPr>
      </w:pPr>
      <w:r>
        <w:t xml:space="preserve">4. </w:t>
      </w:r>
      <w:r w:rsidR="00944D5D">
        <w:t>Об утверждении проекта Плана работы Совета руководителей представительных органов муниципальных образований Брянской области при председателе Брянской областной Думы</w:t>
      </w:r>
      <w:r>
        <w:t xml:space="preserve"> на 2020</w:t>
      </w:r>
      <w:r w:rsidR="007640CD">
        <w:t xml:space="preserve"> год. </w:t>
      </w:r>
    </w:p>
    <w:p w:rsidR="00944D5D" w:rsidRDefault="00944D5D" w:rsidP="00944D5D">
      <w:pPr>
        <w:pStyle w:val="a8"/>
        <w:tabs>
          <w:tab w:val="left" w:pos="1108"/>
          <w:tab w:val="left" w:pos="2520"/>
        </w:tabs>
        <w:spacing w:line="240" w:lineRule="auto"/>
        <w:ind w:left="644"/>
        <w:jc w:val="both"/>
        <w:rPr>
          <w:i/>
        </w:rPr>
      </w:pPr>
      <w:r w:rsidRPr="000007C4">
        <w:rPr>
          <w:i/>
        </w:rPr>
        <w:t>Информация</w:t>
      </w:r>
      <w:r w:rsidR="00D13F48">
        <w:rPr>
          <w:i/>
        </w:rPr>
        <w:t xml:space="preserve">: </w:t>
      </w:r>
      <w:r>
        <w:rPr>
          <w:i/>
        </w:rPr>
        <w:t xml:space="preserve"> </w:t>
      </w:r>
      <w:r w:rsidRPr="008205F7">
        <w:rPr>
          <w:b/>
          <w:i/>
        </w:rPr>
        <w:t>Попкова Владимира Ивановича</w:t>
      </w:r>
      <w:r w:rsidRPr="000007C4">
        <w:rPr>
          <w:i/>
        </w:rPr>
        <w:t>, председателя</w:t>
      </w:r>
      <w:r>
        <w:rPr>
          <w:i/>
        </w:rPr>
        <w:t xml:space="preserve"> Брянской областной Думы, председателя</w:t>
      </w:r>
      <w:r w:rsidRPr="000007C4">
        <w:rPr>
          <w:i/>
        </w:rPr>
        <w:t xml:space="preserve"> Совета</w:t>
      </w:r>
      <w:r>
        <w:rPr>
          <w:i/>
        </w:rPr>
        <w:t>.</w:t>
      </w:r>
    </w:p>
    <w:p w:rsidR="00103522" w:rsidRPr="005315AF" w:rsidRDefault="005315AF" w:rsidP="005315AF">
      <w:pPr>
        <w:tabs>
          <w:tab w:val="left" w:pos="1108"/>
          <w:tab w:val="left" w:pos="2520"/>
        </w:tabs>
        <w:spacing w:line="240" w:lineRule="auto"/>
        <w:ind w:left="284"/>
        <w:jc w:val="both"/>
        <w:rPr>
          <w:i/>
        </w:rPr>
      </w:pPr>
      <w:r>
        <w:t xml:space="preserve">5.  </w:t>
      </w:r>
      <w:r w:rsidR="00103522">
        <w:t>Разное.</w:t>
      </w:r>
    </w:p>
    <w:p w:rsidR="002F18B2" w:rsidRPr="00E773B1" w:rsidRDefault="002F18B2" w:rsidP="00E773B1">
      <w:pPr>
        <w:ind w:firstLine="708"/>
      </w:pPr>
    </w:p>
    <w:sectPr w:rsidR="002F18B2" w:rsidRPr="00E773B1" w:rsidSect="00E773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CBF" w:rsidRDefault="00F37CBF" w:rsidP="00E773B1">
      <w:pPr>
        <w:spacing w:after="0" w:line="240" w:lineRule="auto"/>
      </w:pPr>
      <w:r>
        <w:separator/>
      </w:r>
    </w:p>
  </w:endnote>
  <w:endnote w:type="continuationSeparator" w:id="1">
    <w:p w:rsidR="00F37CBF" w:rsidRDefault="00F37CBF" w:rsidP="00E7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CBF" w:rsidRDefault="00F37CBF" w:rsidP="00E773B1">
      <w:pPr>
        <w:spacing w:after="0" w:line="240" w:lineRule="auto"/>
      </w:pPr>
      <w:r>
        <w:separator/>
      </w:r>
    </w:p>
  </w:footnote>
  <w:footnote w:type="continuationSeparator" w:id="1">
    <w:p w:rsidR="00F37CBF" w:rsidRDefault="00F37CBF" w:rsidP="00E77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33019"/>
    <w:multiLevelType w:val="hybridMultilevel"/>
    <w:tmpl w:val="CCE053A8"/>
    <w:lvl w:ilvl="0" w:tplc="BEAEA4C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3B1"/>
    <w:rsid w:val="000B5D1B"/>
    <w:rsid w:val="00103522"/>
    <w:rsid w:val="00136B08"/>
    <w:rsid w:val="00152603"/>
    <w:rsid w:val="00163AD3"/>
    <w:rsid w:val="002254F9"/>
    <w:rsid w:val="0028556C"/>
    <w:rsid w:val="00290C99"/>
    <w:rsid w:val="002B41D3"/>
    <w:rsid w:val="002B6F59"/>
    <w:rsid w:val="002D07EA"/>
    <w:rsid w:val="002F11B4"/>
    <w:rsid w:val="002F18B2"/>
    <w:rsid w:val="002F4300"/>
    <w:rsid w:val="00317F92"/>
    <w:rsid w:val="00397072"/>
    <w:rsid w:val="003F695C"/>
    <w:rsid w:val="003F73AD"/>
    <w:rsid w:val="00422948"/>
    <w:rsid w:val="0045710C"/>
    <w:rsid w:val="004D410F"/>
    <w:rsid w:val="005128C2"/>
    <w:rsid w:val="00521A7E"/>
    <w:rsid w:val="005315AF"/>
    <w:rsid w:val="0059028E"/>
    <w:rsid w:val="005C0B4A"/>
    <w:rsid w:val="005D1276"/>
    <w:rsid w:val="005E158E"/>
    <w:rsid w:val="006555DC"/>
    <w:rsid w:val="00663CA1"/>
    <w:rsid w:val="00670627"/>
    <w:rsid w:val="006A75CD"/>
    <w:rsid w:val="007640CD"/>
    <w:rsid w:val="007752FA"/>
    <w:rsid w:val="007C7A5C"/>
    <w:rsid w:val="007D691D"/>
    <w:rsid w:val="00871E61"/>
    <w:rsid w:val="008839A9"/>
    <w:rsid w:val="008A2844"/>
    <w:rsid w:val="008C0D95"/>
    <w:rsid w:val="00921097"/>
    <w:rsid w:val="00923A29"/>
    <w:rsid w:val="00944D5D"/>
    <w:rsid w:val="00955753"/>
    <w:rsid w:val="009A4F8B"/>
    <w:rsid w:val="009B7B20"/>
    <w:rsid w:val="00A01F68"/>
    <w:rsid w:val="00A065D7"/>
    <w:rsid w:val="00A47FCF"/>
    <w:rsid w:val="00A57AF3"/>
    <w:rsid w:val="00A846E4"/>
    <w:rsid w:val="00AC198E"/>
    <w:rsid w:val="00B20762"/>
    <w:rsid w:val="00B24AD4"/>
    <w:rsid w:val="00B5636A"/>
    <w:rsid w:val="00C16133"/>
    <w:rsid w:val="00CF37BE"/>
    <w:rsid w:val="00D13277"/>
    <w:rsid w:val="00D13F48"/>
    <w:rsid w:val="00D81C6E"/>
    <w:rsid w:val="00DB25EF"/>
    <w:rsid w:val="00DC7D1D"/>
    <w:rsid w:val="00DE6E64"/>
    <w:rsid w:val="00E2176F"/>
    <w:rsid w:val="00E773B1"/>
    <w:rsid w:val="00E97DD9"/>
    <w:rsid w:val="00EC4651"/>
    <w:rsid w:val="00ED7E9F"/>
    <w:rsid w:val="00F37CBF"/>
    <w:rsid w:val="00F7484A"/>
    <w:rsid w:val="00FE00E9"/>
    <w:rsid w:val="00FE16D4"/>
    <w:rsid w:val="00FE2467"/>
    <w:rsid w:val="00FE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3B1"/>
  </w:style>
  <w:style w:type="paragraph" w:styleId="a5">
    <w:name w:val="footer"/>
    <w:basedOn w:val="a"/>
    <w:link w:val="a6"/>
    <w:uiPriority w:val="99"/>
    <w:semiHidden/>
    <w:unhideWhenUsed/>
    <w:rsid w:val="00E77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3B1"/>
  </w:style>
  <w:style w:type="table" w:styleId="a7">
    <w:name w:val="Table Grid"/>
    <w:basedOn w:val="a1"/>
    <w:uiPriority w:val="59"/>
    <w:rsid w:val="00E77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7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06CA-DD40-4A9D-99C0-70E56F97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Korolev</cp:lastModifiedBy>
  <cp:revision>9</cp:revision>
  <cp:lastPrinted>2019-03-27T09:43:00Z</cp:lastPrinted>
  <dcterms:created xsi:type="dcterms:W3CDTF">2020-02-19T08:43:00Z</dcterms:created>
  <dcterms:modified xsi:type="dcterms:W3CDTF">2020-02-25T13:17:00Z</dcterms:modified>
</cp:coreProperties>
</file>